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CD5B" w14:textId="77777777" w:rsidR="00913544" w:rsidRDefault="006614E6" w:rsidP="006614E6">
      <w:pPr>
        <w:rPr>
          <w:sz w:val="24"/>
        </w:rPr>
      </w:pPr>
      <w:r w:rsidRPr="006614E6">
        <w:rPr>
          <w:b/>
          <w:sz w:val="24"/>
        </w:rPr>
        <w:t>Proposal</w:t>
      </w:r>
      <w:r w:rsidR="00B52063">
        <w:rPr>
          <w:b/>
          <w:sz w:val="24"/>
        </w:rPr>
        <w:t xml:space="preserve"> Title</w:t>
      </w:r>
      <w:r w:rsidRPr="006614E6">
        <w:rPr>
          <w:b/>
          <w:sz w:val="24"/>
        </w:rPr>
        <w:t>:</w:t>
      </w:r>
      <w:r w:rsidRPr="006614E6">
        <w:rPr>
          <w:sz w:val="24"/>
        </w:rPr>
        <w:t xml:space="preserve">  </w:t>
      </w:r>
    </w:p>
    <w:p w14:paraId="35DC26E7" w14:textId="77777777" w:rsidR="006614E6" w:rsidRPr="006614E6" w:rsidRDefault="006614E6" w:rsidP="006614E6">
      <w:pPr>
        <w:rPr>
          <w:sz w:val="24"/>
        </w:rPr>
      </w:pPr>
      <w:r w:rsidRPr="006614E6">
        <w:rPr>
          <w:b/>
          <w:sz w:val="24"/>
        </w:rPr>
        <w:t>Primary Investigator</w:t>
      </w:r>
      <w:r w:rsidR="00B52063">
        <w:rPr>
          <w:b/>
          <w:sz w:val="24"/>
        </w:rPr>
        <w:t>(s)</w:t>
      </w:r>
      <w:r w:rsidRPr="006614E6">
        <w:rPr>
          <w:b/>
          <w:sz w:val="24"/>
        </w:rPr>
        <w:t>:</w:t>
      </w:r>
      <w:r w:rsidRPr="006614E6">
        <w:rPr>
          <w:sz w:val="24"/>
        </w:rPr>
        <w:t xml:space="preserve">  </w:t>
      </w:r>
    </w:p>
    <w:p w14:paraId="59CD35B9" w14:textId="77777777" w:rsidR="0090263A" w:rsidRPr="006614E6" w:rsidRDefault="006614E6">
      <w:pPr>
        <w:rPr>
          <w:b/>
          <w:sz w:val="24"/>
        </w:rPr>
      </w:pPr>
      <w:r w:rsidRPr="006614E6">
        <w:rPr>
          <w:b/>
          <w:sz w:val="24"/>
        </w:rPr>
        <w:t xml:space="preserve">Objectives: </w:t>
      </w:r>
    </w:p>
    <w:sdt>
      <w:sdtPr>
        <w:rPr>
          <w:sz w:val="24"/>
        </w:rPr>
        <w:alias w:val="Project Objectives"/>
        <w:tag w:val="Objectives"/>
        <w:id w:val="-1848309474"/>
        <w:placeholder>
          <w:docPart w:val="04A9DC4008224CEC9801C2D6110FE602"/>
        </w:placeholder>
      </w:sdtPr>
      <w:sdtContent>
        <w:p w14:paraId="3092D0D3" w14:textId="77777777" w:rsidR="00B52063" w:rsidRPr="006614E6" w:rsidRDefault="00B52063" w:rsidP="00B52063">
          <w:pPr>
            <w:pStyle w:val="ListParagraph"/>
            <w:numPr>
              <w:ilvl w:val="0"/>
              <w:numId w:val="1"/>
            </w:numPr>
            <w:rPr>
              <w:sz w:val="24"/>
            </w:rPr>
          </w:pPr>
        </w:p>
        <w:p w14:paraId="0B620799" w14:textId="77777777" w:rsidR="006614E6" w:rsidRPr="006614E6" w:rsidRDefault="00000000" w:rsidP="006614E6">
          <w:pPr>
            <w:pStyle w:val="ListParagraph"/>
            <w:numPr>
              <w:ilvl w:val="0"/>
              <w:numId w:val="1"/>
            </w:numPr>
            <w:pBdr>
              <w:bottom w:val="single" w:sz="4" w:space="1" w:color="auto"/>
            </w:pBdr>
            <w:rPr>
              <w:sz w:val="24"/>
            </w:rPr>
          </w:pPr>
        </w:p>
      </w:sdtContent>
    </w:sdt>
    <w:p w14:paraId="4ACA1CFF" w14:textId="77777777" w:rsidR="006614E6" w:rsidRDefault="006614E6">
      <w:pPr>
        <w:rPr>
          <w:b/>
          <w:sz w:val="24"/>
        </w:rPr>
      </w:pPr>
      <w:r w:rsidRPr="006614E6">
        <w:rPr>
          <w:b/>
          <w:sz w:val="24"/>
        </w:rPr>
        <w:t>Research Summary</w:t>
      </w:r>
    </w:p>
    <w:p w14:paraId="46C7471E" w14:textId="77777777" w:rsidR="00B52063" w:rsidRDefault="00B52063">
      <w:pPr>
        <w:rPr>
          <w:b/>
          <w:sz w:val="24"/>
        </w:rPr>
      </w:pPr>
    </w:p>
    <w:p w14:paraId="660013A0" w14:textId="77777777" w:rsidR="00B52063" w:rsidRPr="006614E6" w:rsidRDefault="00B52063" w:rsidP="00B52063">
      <w:pPr>
        <w:pBdr>
          <w:bottom w:val="single" w:sz="4" w:space="1" w:color="auto"/>
        </w:pBdr>
        <w:rPr>
          <w:b/>
          <w:sz w:val="24"/>
        </w:rPr>
      </w:pPr>
    </w:p>
    <w:p w14:paraId="2BFDD723" w14:textId="77777777" w:rsidR="006614E6" w:rsidRPr="00B52063" w:rsidRDefault="006614E6" w:rsidP="006614E6">
      <w:pPr>
        <w:rPr>
          <w:sz w:val="24"/>
        </w:rPr>
      </w:pPr>
      <w:r w:rsidRPr="006614E6">
        <w:rPr>
          <w:b/>
          <w:sz w:val="24"/>
        </w:rPr>
        <w:t>Overall findings</w:t>
      </w:r>
      <w:r w:rsidR="00B52063">
        <w:rPr>
          <w:b/>
          <w:sz w:val="24"/>
        </w:rPr>
        <w:t xml:space="preserve"> and Products (presentations, publications)</w:t>
      </w:r>
    </w:p>
    <w:p w14:paraId="443336C7" w14:textId="77777777" w:rsidR="00B52063" w:rsidRPr="00B52063" w:rsidRDefault="00B52063" w:rsidP="00B52063">
      <w:pPr>
        <w:pStyle w:val="ListParagraph"/>
        <w:numPr>
          <w:ilvl w:val="0"/>
          <w:numId w:val="4"/>
        </w:numPr>
        <w:rPr>
          <w:sz w:val="24"/>
        </w:rPr>
      </w:pPr>
    </w:p>
    <w:p w14:paraId="7BC93AB2" w14:textId="77777777" w:rsidR="006614E6" w:rsidRPr="00B52063" w:rsidRDefault="006614E6" w:rsidP="006614E6">
      <w:pPr>
        <w:pStyle w:val="ListParagraph"/>
        <w:numPr>
          <w:ilvl w:val="0"/>
          <w:numId w:val="4"/>
        </w:numPr>
        <w:rPr>
          <w:sz w:val="24"/>
        </w:rPr>
      </w:pPr>
    </w:p>
    <w:p w14:paraId="71DDA6A9" w14:textId="77777777" w:rsidR="006614E6" w:rsidRPr="006614E6" w:rsidRDefault="006614E6" w:rsidP="006614E6">
      <w:pPr>
        <w:pStyle w:val="ListParagraph"/>
        <w:rPr>
          <w:sz w:val="24"/>
        </w:rPr>
      </w:pPr>
    </w:p>
    <w:sectPr w:rsidR="006614E6" w:rsidRPr="006614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F19E8" w14:textId="77777777" w:rsidR="002E5778" w:rsidRDefault="002E5778" w:rsidP="00B52063">
      <w:pPr>
        <w:spacing w:after="0" w:line="240" w:lineRule="auto"/>
      </w:pPr>
      <w:r>
        <w:separator/>
      </w:r>
    </w:p>
  </w:endnote>
  <w:endnote w:type="continuationSeparator" w:id="0">
    <w:p w14:paraId="27CCD3CF" w14:textId="77777777" w:rsidR="002E5778" w:rsidRDefault="002E5778" w:rsidP="00B5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3C624" w14:textId="77777777" w:rsidR="00F762E2" w:rsidRDefault="00F762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CD1F" w14:textId="77777777" w:rsidR="00F762E2" w:rsidRDefault="00F762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6668" w14:textId="77777777" w:rsidR="00F762E2" w:rsidRDefault="00F76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90FAF" w14:textId="77777777" w:rsidR="002E5778" w:rsidRDefault="002E5778" w:rsidP="00B52063">
      <w:pPr>
        <w:spacing w:after="0" w:line="240" w:lineRule="auto"/>
      </w:pPr>
      <w:r>
        <w:separator/>
      </w:r>
    </w:p>
  </w:footnote>
  <w:footnote w:type="continuationSeparator" w:id="0">
    <w:p w14:paraId="4CAFC4B1" w14:textId="77777777" w:rsidR="002E5778" w:rsidRDefault="002E5778" w:rsidP="00B52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CA22D" w14:textId="77777777" w:rsidR="00F762E2" w:rsidRDefault="00F762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0671" w14:textId="397EED58" w:rsidR="00B52063" w:rsidRPr="00B404AB" w:rsidRDefault="00B52063" w:rsidP="00B52063">
    <w:pPr>
      <w:pStyle w:val="Header"/>
      <w:jc w:val="center"/>
      <w:rPr>
        <w:b/>
        <w:color w:val="7F7F7F" w:themeColor="text1" w:themeTint="80"/>
      </w:rPr>
    </w:pPr>
    <w:r w:rsidRPr="00B404AB">
      <w:rPr>
        <w:b/>
        <w:color w:val="7F7F7F" w:themeColor="text1" w:themeTint="80"/>
        <w:sz w:val="36"/>
      </w:rPr>
      <w:t>202</w:t>
    </w:r>
    <w:r w:rsidR="00376EBC">
      <w:rPr>
        <w:b/>
        <w:color w:val="7F7F7F" w:themeColor="text1" w:themeTint="80"/>
        <w:sz w:val="36"/>
      </w:rPr>
      <w:t>3</w:t>
    </w:r>
    <w:r w:rsidRPr="00B404AB">
      <w:rPr>
        <w:b/>
        <w:color w:val="7F7F7F" w:themeColor="text1" w:themeTint="80"/>
        <w:sz w:val="36"/>
      </w:rPr>
      <w:t>-202</w:t>
    </w:r>
    <w:r w:rsidR="00376EBC">
      <w:rPr>
        <w:b/>
        <w:color w:val="7F7F7F" w:themeColor="text1" w:themeTint="80"/>
        <w:sz w:val="36"/>
      </w:rPr>
      <w:t>4</w:t>
    </w:r>
    <w:r w:rsidRPr="00B404AB">
      <w:rPr>
        <w:b/>
        <w:color w:val="7F7F7F" w:themeColor="text1" w:themeTint="80"/>
        <w:sz w:val="36"/>
      </w:rPr>
      <w:t xml:space="preserve"> Research Report</w:t>
    </w:r>
    <w:r w:rsidRPr="00B404AB">
      <w:rPr>
        <w:b/>
        <w:color w:val="7F7F7F" w:themeColor="text1" w:themeTint="80"/>
      </w:rPr>
      <w:t xml:space="preserve"> </w:t>
    </w:r>
  </w:p>
  <w:p w14:paraId="3526E6B5" w14:textId="77777777" w:rsidR="00B52063" w:rsidRDefault="00B52063" w:rsidP="00B52063">
    <w:pPr>
      <w:pStyle w:val="Header"/>
      <w:jc w:val="center"/>
      <w:rPr>
        <w:i/>
      </w:rPr>
    </w:pPr>
    <w:r w:rsidRPr="00B52063">
      <w:rPr>
        <w:i/>
      </w:rPr>
      <w:t xml:space="preserve">(Guidelines, </w:t>
    </w:r>
    <w:r>
      <w:rPr>
        <w:i/>
      </w:rPr>
      <w:t>3</w:t>
    </w:r>
    <w:r w:rsidRPr="00B52063">
      <w:rPr>
        <w:i/>
      </w:rPr>
      <w:t>-page maximum using Calibri 1</w:t>
    </w:r>
    <w:r>
      <w:rPr>
        <w:i/>
      </w:rPr>
      <w:t>2</w:t>
    </w:r>
    <w:r w:rsidRPr="00B52063">
      <w:rPr>
        <w:i/>
      </w:rPr>
      <w:t xml:space="preserve"> pt font and existing margins)</w:t>
    </w:r>
  </w:p>
  <w:p w14:paraId="0ADAA1FC" w14:textId="79F7BAA4" w:rsidR="00F762E2" w:rsidRDefault="0038461F" w:rsidP="00F762E2">
    <w:pPr>
      <w:pStyle w:val="Header"/>
      <w:jc w:val="center"/>
      <w:rPr>
        <w:i/>
      </w:rPr>
    </w:pPr>
    <w:r>
      <w:rPr>
        <w:i/>
      </w:rPr>
      <w:t>Due 14 February, 202</w:t>
    </w:r>
    <w:r w:rsidR="00376EBC">
      <w:rPr>
        <w:i/>
      </w:rPr>
      <w:t>4</w:t>
    </w:r>
    <w:r>
      <w:rPr>
        <w:i/>
      </w:rPr>
      <w:t xml:space="preserve"> via </w:t>
    </w:r>
    <w:hyperlink r:id="rId1" w:history="1">
      <w:r w:rsidR="00F762E2" w:rsidRPr="00043A9F">
        <w:rPr>
          <w:rStyle w:val="Hyperlink"/>
          <w:i/>
        </w:rPr>
        <w:t>https://aaesbusinessoffice.uark.edu/commodity-board-grants/soil-test/</w:t>
      </w:r>
    </w:hyperlink>
  </w:p>
  <w:p w14:paraId="773B30AA" w14:textId="77777777" w:rsidR="00F762E2" w:rsidRPr="00B52063" w:rsidRDefault="00F762E2" w:rsidP="00F762E2">
    <w:pPr>
      <w:pStyle w:val="Header"/>
      <w:jc w:val="center"/>
      <w:rPr>
        <w:i/>
      </w:rPr>
    </w:pPr>
  </w:p>
  <w:p w14:paraId="72656181" w14:textId="77777777" w:rsidR="00B52063" w:rsidRDefault="00B520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B534" w14:textId="77777777" w:rsidR="00F762E2" w:rsidRDefault="00F76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05FDA"/>
    <w:multiLevelType w:val="hybridMultilevel"/>
    <w:tmpl w:val="0F221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121AC"/>
    <w:multiLevelType w:val="hybridMultilevel"/>
    <w:tmpl w:val="DA941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604B53"/>
    <w:multiLevelType w:val="hybridMultilevel"/>
    <w:tmpl w:val="D7708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EE3EBB"/>
    <w:multiLevelType w:val="hybridMultilevel"/>
    <w:tmpl w:val="D24EB57C"/>
    <w:lvl w:ilvl="0" w:tplc="8AB4A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2898780">
    <w:abstractNumId w:val="3"/>
  </w:num>
  <w:num w:numId="2" w16cid:durableId="405956828">
    <w:abstractNumId w:val="2"/>
  </w:num>
  <w:num w:numId="3" w16cid:durableId="1555434500">
    <w:abstractNumId w:val="1"/>
  </w:num>
  <w:num w:numId="4" w16cid:durableId="1401296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1NzE2MzA2NTM1MDVS0lEKTi0uzszPAykwrgUAz63pMSwAAAA="/>
  </w:docVars>
  <w:rsids>
    <w:rsidRoot w:val="006614E6"/>
    <w:rsid w:val="002E5778"/>
    <w:rsid w:val="00376EBC"/>
    <w:rsid w:val="0038461F"/>
    <w:rsid w:val="00385872"/>
    <w:rsid w:val="003D2CA4"/>
    <w:rsid w:val="005175EB"/>
    <w:rsid w:val="005472A9"/>
    <w:rsid w:val="00642301"/>
    <w:rsid w:val="006614E6"/>
    <w:rsid w:val="00784B93"/>
    <w:rsid w:val="007971AD"/>
    <w:rsid w:val="007F2ADD"/>
    <w:rsid w:val="00827A3B"/>
    <w:rsid w:val="0090263A"/>
    <w:rsid w:val="00913544"/>
    <w:rsid w:val="009A1E89"/>
    <w:rsid w:val="00B404AB"/>
    <w:rsid w:val="00B52063"/>
    <w:rsid w:val="00C177D4"/>
    <w:rsid w:val="00D82339"/>
    <w:rsid w:val="00F05E47"/>
    <w:rsid w:val="00F7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4327"/>
  <w15:chartTrackingRefBased/>
  <w15:docId w15:val="{E1FCE543-3958-4E34-B4A9-1E3BC691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4E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14E6"/>
    <w:rPr>
      <w:color w:val="808080"/>
    </w:rPr>
  </w:style>
  <w:style w:type="paragraph" w:styleId="ListParagraph">
    <w:name w:val="List Paragraph"/>
    <w:basedOn w:val="Normal"/>
    <w:uiPriority w:val="34"/>
    <w:qFormat/>
    <w:rsid w:val="006614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14E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2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06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52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063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F76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aesbusinessoffice.uark.edu/commodity-board-grants/soil-tes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A9DC4008224CEC9801C2D6110FE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41F15-F418-4A96-9F43-3BA0E35EF3F3}"/>
      </w:docPartPr>
      <w:docPartBody>
        <w:p w:rsidR="00B55AE6" w:rsidRDefault="00D836CD" w:rsidP="00D836CD">
          <w:pPr>
            <w:pStyle w:val="04A9DC4008224CEC9801C2D6110FE602"/>
          </w:pPr>
          <w:r w:rsidRPr="0059738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6CD"/>
    <w:rsid w:val="001E32E4"/>
    <w:rsid w:val="0022142F"/>
    <w:rsid w:val="00517FDE"/>
    <w:rsid w:val="00896114"/>
    <w:rsid w:val="00A11532"/>
    <w:rsid w:val="00B55AE6"/>
    <w:rsid w:val="00D836CD"/>
    <w:rsid w:val="00E36BA0"/>
    <w:rsid w:val="00E55DC7"/>
    <w:rsid w:val="00F51609"/>
    <w:rsid w:val="00FB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6CD"/>
    <w:rPr>
      <w:color w:val="808080"/>
    </w:rPr>
  </w:style>
  <w:style w:type="paragraph" w:customStyle="1" w:styleId="04A9DC4008224CEC9801C2D6110FE602">
    <w:name w:val="04A9DC4008224CEC9801C2D6110FE602"/>
    <w:rsid w:val="00D83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A. Slaton</dc:creator>
  <cp:keywords/>
  <dc:description/>
  <cp:lastModifiedBy>Dianne Saffire</cp:lastModifiedBy>
  <cp:revision>3</cp:revision>
  <dcterms:created xsi:type="dcterms:W3CDTF">2023-11-07T20:07:00Z</dcterms:created>
  <dcterms:modified xsi:type="dcterms:W3CDTF">2023-11-07T20:34:00Z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70d0e1-5e3d-4557-a9f8-84d8494b9cc8_Enabled">
    <vt:lpwstr>true</vt:lpwstr>
  </property>
  <property fmtid="{D5CDD505-2E9C-101B-9397-08002B2CF9AE}" pid="3" name="MSIP_Label_0570d0e1-5e3d-4557-a9f8-84d8494b9cc8_SetDate">
    <vt:lpwstr>2023-11-07T20:07:04Z</vt:lpwstr>
  </property>
  <property fmtid="{D5CDD505-2E9C-101B-9397-08002B2CF9AE}" pid="4" name="MSIP_Label_0570d0e1-5e3d-4557-a9f8-84d8494b9cc8_Method">
    <vt:lpwstr>Standard</vt:lpwstr>
  </property>
  <property fmtid="{D5CDD505-2E9C-101B-9397-08002B2CF9AE}" pid="5" name="MSIP_Label_0570d0e1-5e3d-4557-a9f8-84d8494b9cc8_Name">
    <vt:lpwstr>Public Data</vt:lpwstr>
  </property>
  <property fmtid="{D5CDD505-2E9C-101B-9397-08002B2CF9AE}" pid="6" name="MSIP_Label_0570d0e1-5e3d-4557-a9f8-84d8494b9cc8_SiteId">
    <vt:lpwstr>174d954f-585e-40c3-ae1c-01ada5f26723</vt:lpwstr>
  </property>
  <property fmtid="{D5CDD505-2E9C-101B-9397-08002B2CF9AE}" pid="7" name="MSIP_Label_0570d0e1-5e3d-4557-a9f8-84d8494b9cc8_ActionId">
    <vt:lpwstr>ed0ad59e-2f1a-473e-b14d-fb58285eb885</vt:lpwstr>
  </property>
  <property fmtid="{D5CDD505-2E9C-101B-9397-08002B2CF9AE}" pid="8" name="MSIP_Label_0570d0e1-5e3d-4557-a9f8-84d8494b9cc8_ContentBits">
    <vt:lpwstr>0</vt:lpwstr>
  </property>
</Properties>
</file>