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BEA5" w14:textId="77777777" w:rsidR="008854D4" w:rsidRDefault="008854D4">
      <w:pPr>
        <w:pStyle w:val="Heading1"/>
      </w:pPr>
      <w:bookmarkStart w:id="0" w:name="_GoBack"/>
      <w:bookmarkEnd w:id="0"/>
    </w:p>
    <w:p w14:paraId="2E29A9EF" w14:textId="77777777" w:rsidR="008854D4" w:rsidRDefault="008854D4">
      <w:pPr>
        <w:pStyle w:val="Heading1"/>
      </w:pPr>
    </w:p>
    <w:p w14:paraId="791214F9" w14:textId="0975365A" w:rsidR="00071DB0" w:rsidRPr="008A5A93" w:rsidRDefault="007F1567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A5A93">
        <w:rPr>
          <w:rFonts w:asciiTheme="minorHAnsi" w:hAnsiTheme="minorHAnsi" w:cstheme="minorHAnsi"/>
          <w:sz w:val="32"/>
          <w:szCs w:val="32"/>
        </w:rPr>
        <w:t>*</w:t>
      </w:r>
      <w:r w:rsidR="001C08ED" w:rsidRPr="008A5A93">
        <w:rPr>
          <w:rFonts w:asciiTheme="minorHAnsi" w:hAnsiTheme="minorHAnsi" w:cstheme="minorHAnsi"/>
          <w:sz w:val="32"/>
          <w:szCs w:val="32"/>
        </w:rPr>
        <w:t xml:space="preserve">University of Arkansas Division of Agriculture </w:t>
      </w:r>
      <w:r w:rsidR="004F2641" w:rsidRPr="008A5A93">
        <w:rPr>
          <w:rFonts w:asciiTheme="minorHAnsi" w:hAnsiTheme="minorHAnsi" w:cstheme="minorHAnsi"/>
          <w:sz w:val="32"/>
          <w:szCs w:val="32"/>
        </w:rPr>
        <w:t xml:space="preserve">Institutional Animal Care and Use Committee </w:t>
      </w:r>
      <w:r w:rsidR="00142C5C" w:rsidRPr="008A5A93">
        <w:rPr>
          <w:rFonts w:asciiTheme="minorHAnsi" w:hAnsiTheme="minorHAnsi" w:cstheme="minorHAnsi"/>
          <w:sz w:val="32"/>
          <w:szCs w:val="32"/>
        </w:rPr>
        <w:t>(</w:t>
      </w:r>
      <w:r w:rsidR="001C08ED" w:rsidRPr="008A5A93">
        <w:rPr>
          <w:rFonts w:asciiTheme="minorHAnsi" w:hAnsiTheme="minorHAnsi" w:cstheme="minorHAnsi"/>
          <w:sz w:val="32"/>
          <w:szCs w:val="32"/>
        </w:rPr>
        <w:t>A</w:t>
      </w:r>
      <w:r w:rsidR="00142C5C" w:rsidRPr="008A5A93">
        <w:rPr>
          <w:rFonts w:asciiTheme="minorHAnsi" w:hAnsiTheme="minorHAnsi" w:cstheme="minorHAnsi"/>
          <w:sz w:val="32"/>
          <w:szCs w:val="32"/>
        </w:rPr>
        <w:t>g</w:t>
      </w:r>
      <w:r w:rsidR="001C08ED" w:rsidRPr="008A5A93">
        <w:rPr>
          <w:rFonts w:asciiTheme="minorHAnsi" w:hAnsiTheme="minorHAnsi" w:cstheme="minorHAnsi"/>
          <w:sz w:val="32"/>
          <w:szCs w:val="32"/>
        </w:rPr>
        <w:t>-</w:t>
      </w:r>
      <w:r w:rsidR="00043F56" w:rsidRPr="008A5A93">
        <w:rPr>
          <w:rFonts w:asciiTheme="minorHAnsi" w:hAnsiTheme="minorHAnsi" w:cstheme="minorHAnsi"/>
          <w:sz w:val="32"/>
          <w:szCs w:val="32"/>
        </w:rPr>
        <w:t>IACUC</w:t>
      </w:r>
      <w:r w:rsidR="00142C5C" w:rsidRPr="008A5A93">
        <w:rPr>
          <w:rFonts w:asciiTheme="minorHAnsi" w:hAnsiTheme="minorHAnsi" w:cstheme="minorHAnsi"/>
          <w:sz w:val="32"/>
          <w:szCs w:val="32"/>
        </w:rPr>
        <w:t>)</w:t>
      </w:r>
      <w:r w:rsidR="00043F56" w:rsidRPr="008A5A93">
        <w:rPr>
          <w:rFonts w:asciiTheme="minorHAnsi" w:hAnsiTheme="minorHAnsi" w:cstheme="minorHAnsi"/>
          <w:sz w:val="32"/>
          <w:szCs w:val="32"/>
        </w:rPr>
        <w:t xml:space="preserve"> Policy for Reporting </w:t>
      </w:r>
      <w:r w:rsidR="00B946E2" w:rsidRPr="008A5A93">
        <w:rPr>
          <w:rFonts w:asciiTheme="minorHAnsi" w:hAnsiTheme="minorHAnsi" w:cstheme="minorHAnsi"/>
          <w:sz w:val="32"/>
          <w:szCs w:val="32"/>
        </w:rPr>
        <w:t xml:space="preserve">Unexpected or </w:t>
      </w:r>
      <w:r w:rsidR="00043F56" w:rsidRPr="008A5A93">
        <w:rPr>
          <w:rFonts w:asciiTheme="minorHAnsi" w:hAnsiTheme="minorHAnsi" w:cstheme="minorHAnsi"/>
          <w:sz w:val="32"/>
          <w:szCs w:val="32"/>
        </w:rPr>
        <w:t>Adverse Events</w:t>
      </w:r>
      <w:r w:rsidR="004F2641" w:rsidRPr="008A5A93">
        <w:rPr>
          <w:rFonts w:asciiTheme="minorHAnsi" w:hAnsiTheme="minorHAnsi" w:cstheme="minorHAnsi"/>
          <w:sz w:val="32"/>
          <w:szCs w:val="32"/>
        </w:rPr>
        <w:t xml:space="preserve"> – Research/Teaching/Training/Testing</w:t>
      </w:r>
      <w:r w:rsidR="00142C5C" w:rsidRPr="008A5A93">
        <w:rPr>
          <w:rFonts w:asciiTheme="minorHAnsi" w:hAnsiTheme="minorHAnsi" w:cstheme="minorHAnsi"/>
          <w:sz w:val="32"/>
          <w:szCs w:val="32"/>
        </w:rPr>
        <w:t xml:space="preserve"> </w:t>
      </w:r>
      <w:r w:rsidR="001C08ED" w:rsidRPr="008A5A93">
        <w:rPr>
          <w:rFonts w:asciiTheme="minorHAnsi" w:hAnsiTheme="minorHAnsi" w:cstheme="minorHAnsi"/>
          <w:sz w:val="32"/>
          <w:szCs w:val="32"/>
        </w:rPr>
        <w:t>*</w:t>
      </w:r>
    </w:p>
    <w:p w14:paraId="45BB884C" w14:textId="77777777" w:rsidR="00071DB0" w:rsidRPr="008A5A93" w:rsidRDefault="00071DB0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6EA34D39" w14:textId="77777777" w:rsidR="00071DB0" w:rsidRPr="008A5A93" w:rsidRDefault="00071DB0">
      <w:pPr>
        <w:pStyle w:val="BodyText"/>
        <w:spacing w:before="2"/>
        <w:rPr>
          <w:rFonts w:asciiTheme="minorHAnsi" w:hAnsiTheme="minorHAnsi" w:cstheme="minorHAnsi"/>
        </w:rPr>
      </w:pPr>
    </w:p>
    <w:p w14:paraId="09D67C32" w14:textId="03AF8A8E" w:rsidR="00071DB0" w:rsidRPr="008A5A93" w:rsidRDefault="00043F56">
      <w:pPr>
        <w:pStyle w:val="Heading2"/>
        <w:numPr>
          <w:ilvl w:val="0"/>
          <w:numId w:val="1"/>
        </w:numPr>
        <w:tabs>
          <w:tab w:val="left" w:pos="815"/>
          <w:tab w:val="left" w:pos="816"/>
        </w:tabs>
        <w:jc w:val="left"/>
        <w:rPr>
          <w:rFonts w:asciiTheme="minorHAnsi" w:hAnsiTheme="minorHAnsi" w:cstheme="minorHAnsi"/>
        </w:rPr>
      </w:pPr>
      <w:r w:rsidRPr="008A5A93">
        <w:rPr>
          <w:rFonts w:asciiTheme="minorHAnsi" w:hAnsiTheme="minorHAnsi" w:cstheme="minorHAnsi"/>
        </w:rPr>
        <w:t>Policy</w:t>
      </w:r>
      <w:r w:rsidR="008A5A93">
        <w:rPr>
          <w:rFonts w:asciiTheme="minorHAnsi" w:hAnsiTheme="minorHAnsi" w:cstheme="minorHAnsi"/>
        </w:rPr>
        <w:t>:</w:t>
      </w:r>
    </w:p>
    <w:p w14:paraId="046740A4" w14:textId="5285CA67" w:rsidR="00071DB0" w:rsidRPr="008A5A93" w:rsidRDefault="00043F56">
      <w:pPr>
        <w:pStyle w:val="BodyText"/>
        <w:ind w:left="816" w:right="259"/>
        <w:rPr>
          <w:rFonts w:asciiTheme="minorHAnsi" w:hAnsiTheme="minorHAnsi" w:cstheme="minorHAnsi"/>
        </w:rPr>
      </w:pPr>
      <w:r w:rsidRPr="008A5A93">
        <w:rPr>
          <w:rFonts w:asciiTheme="minorHAnsi" w:hAnsiTheme="minorHAnsi" w:cstheme="minorHAnsi"/>
        </w:rPr>
        <w:t xml:space="preserve">The </w:t>
      </w:r>
      <w:r w:rsidR="001C08ED" w:rsidRPr="008A5A93">
        <w:rPr>
          <w:rFonts w:asciiTheme="minorHAnsi" w:hAnsiTheme="minorHAnsi" w:cstheme="minorHAnsi"/>
        </w:rPr>
        <w:t>Ag-</w:t>
      </w:r>
      <w:r w:rsidRPr="008A5A93">
        <w:rPr>
          <w:rFonts w:asciiTheme="minorHAnsi" w:hAnsiTheme="minorHAnsi" w:cstheme="minorHAnsi"/>
        </w:rPr>
        <w:t xml:space="preserve">IACUC is under a federal mandate to monitor all research activities related to animal use. To assist the </w:t>
      </w:r>
      <w:r w:rsidR="00142C5C" w:rsidRPr="008A5A93">
        <w:rPr>
          <w:rFonts w:asciiTheme="minorHAnsi" w:hAnsiTheme="minorHAnsi" w:cstheme="minorHAnsi"/>
        </w:rPr>
        <w:t>Ag-</w:t>
      </w:r>
      <w:r w:rsidRPr="008A5A93">
        <w:rPr>
          <w:rFonts w:asciiTheme="minorHAnsi" w:hAnsiTheme="minorHAnsi" w:cstheme="minorHAnsi"/>
        </w:rPr>
        <w:t xml:space="preserve">IACUC in fulfilling this requirement, all suspected </w:t>
      </w:r>
      <w:r w:rsidR="004F2641" w:rsidRPr="008A5A93">
        <w:rPr>
          <w:rFonts w:asciiTheme="minorHAnsi" w:hAnsiTheme="minorHAnsi" w:cstheme="minorHAnsi"/>
        </w:rPr>
        <w:t>a</w:t>
      </w:r>
      <w:r w:rsidRPr="008A5A93">
        <w:rPr>
          <w:rFonts w:asciiTheme="minorHAnsi" w:hAnsiTheme="minorHAnsi" w:cstheme="minorHAnsi"/>
        </w:rPr>
        <w:t xml:space="preserve">dverse </w:t>
      </w:r>
      <w:r w:rsidR="004F2641" w:rsidRPr="008A5A93">
        <w:rPr>
          <w:rFonts w:asciiTheme="minorHAnsi" w:hAnsiTheme="minorHAnsi" w:cstheme="minorHAnsi"/>
        </w:rPr>
        <w:t>e</w:t>
      </w:r>
      <w:r w:rsidRPr="008A5A93">
        <w:rPr>
          <w:rFonts w:asciiTheme="minorHAnsi" w:hAnsiTheme="minorHAnsi" w:cstheme="minorHAnsi"/>
        </w:rPr>
        <w:t>vents should be reported in a timely manner</w:t>
      </w:r>
      <w:r w:rsidR="004F2641" w:rsidRPr="008A5A93">
        <w:rPr>
          <w:rFonts w:asciiTheme="minorHAnsi" w:hAnsiTheme="minorHAnsi" w:cstheme="minorHAnsi"/>
        </w:rPr>
        <w:t xml:space="preserve"> (</w:t>
      </w:r>
      <w:r w:rsidR="008A5A93" w:rsidRPr="008A5A93">
        <w:rPr>
          <w:rFonts w:asciiTheme="minorHAnsi" w:hAnsiTheme="minorHAnsi" w:cstheme="minorHAnsi"/>
        </w:rPr>
        <w:t>one week)</w:t>
      </w:r>
      <w:r w:rsidRPr="008A5A93">
        <w:rPr>
          <w:rFonts w:asciiTheme="minorHAnsi" w:hAnsiTheme="minorHAnsi" w:cstheme="minorHAnsi"/>
        </w:rPr>
        <w:t xml:space="preserve">. Reporting of potential </w:t>
      </w:r>
      <w:r w:rsidR="008A5A93" w:rsidRPr="008A5A93">
        <w:rPr>
          <w:rFonts w:asciiTheme="minorHAnsi" w:hAnsiTheme="minorHAnsi" w:cstheme="minorHAnsi"/>
        </w:rPr>
        <w:t>a</w:t>
      </w:r>
      <w:r w:rsidR="004F2641" w:rsidRPr="008A5A93">
        <w:rPr>
          <w:rFonts w:asciiTheme="minorHAnsi" w:hAnsiTheme="minorHAnsi" w:cstheme="minorHAnsi"/>
        </w:rPr>
        <w:t xml:space="preserve">dverse </w:t>
      </w:r>
      <w:r w:rsidR="008A5A93" w:rsidRPr="008A5A93">
        <w:rPr>
          <w:rFonts w:asciiTheme="minorHAnsi" w:hAnsiTheme="minorHAnsi" w:cstheme="minorHAnsi"/>
        </w:rPr>
        <w:t>e</w:t>
      </w:r>
      <w:r w:rsidR="004F2641" w:rsidRPr="008A5A93">
        <w:rPr>
          <w:rFonts w:asciiTheme="minorHAnsi" w:hAnsiTheme="minorHAnsi" w:cstheme="minorHAnsi"/>
        </w:rPr>
        <w:t>vents</w:t>
      </w:r>
      <w:r w:rsidRPr="008A5A93">
        <w:rPr>
          <w:rFonts w:asciiTheme="minorHAnsi" w:hAnsiTheme="minorHAnsi" w:cstheme="minorHAnsi"/>
        </w:rPr>
        <w:t xml:space="preserve"> </w:t>
      </w:r>
      <w:r w:rsidR="00142C5C" w:rsidRPr="008A5A93">
        <w:rPr>
          <w:rFonts w:asciiTheme="minorHAnsi" w:hAnsiTheme="minorHAnsi" w:cstheme="minorHAnsi"/>
        </w:rPr>
        <w:t>should</w:t>
      </w:r>
      <w:r w:rsidRPr="008A5A93">
        <w:rPr>
          <w:rFonts w:asciiTheme="minorHAnsi" w:hAnsiTheme="minorHAnsi" w:cstheme="minorHAnsi"/>
        </w:rPr>
        <w:t xml:space="preserve"> be </w:t>
      </w:r>
      <w:r w:rsidR="00142C5C" w:rsidRPr="008A5A93">
        <w:rPr>
          <w:rFonts w:asciiTheme="minorHAnsi" w:hAnsiTheme="minorHAnsi" w:cstheme="minorHAnsi"/>
        </w:rPr>
        <w:t>sent</w:t>
      </w:r>
      <w:r w:rsidRPr="008A5A93">
        <w:rPr>
          <w:rFonts w:asciiTheme="minorHAnsi" w:hAnsiTheme="minorHAnsi" w:cstheme="minorHAnsi"/>
        </w:rPr>
        <w:t xml:space="preserve"> to </w:t>
      </w:r>
      <w:r w:rsidR="00142C5C" w:rsidRPr="008A5A93">
        <w:rPr>
          <w:rFonts w:asciiTheme="minorHAnsi" w:hAnsiTheme="minorHAnsi" w:cstheme="minorHAnsi"/>
        </w:rPr>
        <w:t>the Ag-IACUC office (</w:t>
      </w:r>
      <w:hyperlink r:id="rId7" w:history="1">
        <w:r w:rsidR="00142C5C" w:rsidRPr="008A5A93">
          <w:rPr>
            <w:rStyle w:val="Hyperlink"/>
            <w:rFonts w:asciiTheme="minorHAnsi" w:hAnsiTheme="minorHAnsi" w:cstheme="minorHAnsi"/>
          </w:rPr>
          <w:t>agiacuc@uark.edu</w:t>
        </w:r>
      </w:hyperlink>
      <w:r w:rsidR="00142C5C" w:rsidRPr="008A5A93">
        <w:rPr>
          <w:rFonts w:asciiTheme="minorHAnsi" w:hAnsiTheme="minorHAnsi" w:cstheme="minorHAnsi"/>
        </w:rPr>
        <w:t>) and</w:t>
      </w:r>
      <w:r w:rsidR="004F2641" w:rsidRPr="008A5A93">
        <w:rPr>
          <w:rFonts w:asciiTheme="minorHAnsi" w:hAnsiTheme="minorHAnsi" w:cstheme="minorHAnsi"/>
        </w:rPr>
        <w:t>/or</w:t>
      </w:r>
      <w:r w:rsidR="00142C5C" w:rsidRPr="008A5A93">
        <w:rPr>
          <w:rFonts w:asciiTheme="minorHAnsi" w:hAnsiTheme="minorHAnsi" w:cstheme="minorHAnsi"/>
        </w:rPr>
        <w:t xml:space="preserve"> the A</w:t>
      </w:r>
      <w:r w:rsidR="001C08ED" w:rsidRPr="008A5A93">
        <w:rPr>
          <w:rFonts w:asciiTheme="minorHAnsi" w:hAnsiTheme="minorHAnsi" w:cstheme="minorHAnsi"/>
        </w:rPr>
        <w:t xml:space="preserve">ttending </w:t>
      </w:r>
      <w:r w:rsidR="00142C5C" w:rsidRPr="008A5A93">
        <w:rPr>
          <w:rFonts w:asciiTheme="minorHAnsi" w:hAnsiTheme="minorHAnsi" w:cstheme="minorHAnsi"/>
        </w:rPr>
        <w:t>V</w:t>
      </w:r>
      <w:r w:rsidR="001C08ED" w:rsidRPr="008A5A93">
        <w:rPr>
          <w:rFonts w:asciiTheme="minorHAnsi" w:hAnsiTheme="minorHAnsi" w:cstheme="minorHAnsi"/>
        </w:rPr>
        <w:t>eterinarian</w:t>
      </w:r>
      <w:r w:rsidR="00142C5C" w:rsidRPr="008A5A93">
        <w:rPr>
          <w:rFonts w:asciiTheme="minorHAnsi" w:hAnsiTheme="minorHAnsi" w:cstheme="minorHAnsi"/>
        </w:rPr>
        <w:t>.</w:t>
      </w:r>
      <w:r w:rsidR="001C08ED" w:rsidRPr="008A5A93">
        <w:rPr>
          <w:rFonts w:asciiTheme="minorHAnsi" w:hAnsiTheme="minorHAnsi" w:cstheme="minorHAnsi"/>
        </w:rPr>
        <w:t xml:space="preserve"> </w:t>
      </w:r>
    </w:p>
    <w:p w14:paraId="08278915" w14:textId="77777777" w:rsidR="00071DB0" w:rsidRPr="008A5A93" w:rsidRDefault="00071DB0">
      <w:pPr>
        <w:pStyle w:val="BodyText"/>
        <w:spacing w:before="1"/>
        <w:rPr>
          <w:rFonts w:asciiTheme="minorHAnsi" w:hAnsiTheme="minorHAnsi" w:cstheme="minorHAnsi"/>
        </w:rPr>
      </w:pPr>
    </w:p>
    <w:p w14:paraId="6FC29243" w14:textId="6ABD854B" w:rsidR="00071DB0" w:rsidRPr="008A5A93" w:rsidRDefault="00043F56">
      <w:pPr>
        <w:pStyle w:val="Heading2"/>
        <w:numPr>
          <w:ilvl w:val="0"/>
          <w:numId w:val="1"/>
        </w:numPr>
        <w:tabs>
          <w:tab w:val="left" w:pos="816"/>
        </w:tabs>
        <w:ind w:hanging="608"/>
        <w:jc w:val="both"/>
        <w:rPr>
          <w:rFonts w:asciiTheme="minorHAnsi" w:hAnsiTheme="minorHAnsi" w:cstheme="minorHAnsi"/>
        </w:rPr>
      </w:pPr>
      <w:r w:rsidRPr="008A5A93">
        <w:rPr>
          <w:rFonts w:asciiTheme="minorHAnsi" w:hAnsiTheme="minorHAnsi" w:cstheme="minorHAnsi"/>
        </w:rPr>
        <w:t>Definition</w:t>
      </w:r>
      <w:r w:rsidR="008A5A93">
        <w:rPr>
          <w:rFonts w:asciiTheme="minorHAnsi" w:hAnsiTheme="minorHAnsi" w:cstheme="minorHAnsi"/>
        </w:rPr>
        <w:t>:</w:t>
      </w:r>
    </w:p>
    <w:p w14:paraId="167217EB" w14:textId="059C3CFC" w:rsidR="00071DB0" w:rsidRPr="008A5A93" w:rsidRDefault="00043F56">
      <w:pPr>
        <w:pStyle w:val="BodyText"/>
        <w:ind w:left="816" w:right="416"/>
        <w:jc w:val="both"/>
        <w:rPr>
          <w:rFonts w:asciiTheme="minorHAnsi" w:hAnsiTheme="minorHAnsi" w:cstheme="minorHAnsi"/>
        </w:rPr>
      </w:pPr>
      <w:r w:rsidRPr="008A5A93">
        <w:rPr>
          <w:rFonts w:asciiTheme="minorHAnsi" w:hAnsiTheme="minorHAnsi" w:cstheme="minorHAnsi"/>
          <w:b/>
        </w:rPr>
        <w:t xml:space="preserve">Adverse Event </w:t>
      </w:r>
      <w:r w:rsidRPr="008A5A93">
        <w:rPr>
          <w:rFonts w:asciiTheme="minorHAnsi" w:hAnsiTheme="minorHAnsi" w:cstheme="minorHAnsi"/>
        </w:rPr>
        <w:t xml:space="preserve">is the occurrence of an unforeseen event </w:t>
      </w:r>
      <w:r w:rsidR="004F2641" w:rsidRPr="008A5A93">
        <w:rPr>
          <w:rFonts w:asciiTheme="minorHAnsi" w:hAnsiTheme="minorHAnsi" w:cstheme="minorHAnsi"/>
        </w:rPr>
        <w:t xml:space="preserve">within an Experimental Design or Demonstration </w:t>
      </w:r>
      <w:r w:rsidRPr="008A5A93">
        <w:rPr>
          <w:rFonts w:asciiTheme="minorHAnsi" w:hAnsiTheme="minorHAnsi" w:cstheme="minorHAnsi"/>
        </w:rPr>
        <w:t xml:space="preserve">that negatively impacts the welfare of research animal(s), involving pain, distress, and/or death of the animal. By definition, </w:t>
      </w:r>
      <w:r w:rsidR="004F2641" w:rsidRPr="008A5A93">
        <w:rPr>
          <w:rFonts w:asciiTheme="minorHAnsi" w:hAnsiTheme="minorHAnsi" w:cstheme="minorHAnsi"/>
        </w:rPr>
        <w:t>adverse events</w:t>
      </w:r>
      <w:r w:rsidRPr="008A5A93">
        <w:rPr>
          <w:rFonts w:asciiTheme="minorHAnsi" w:hAnsiTheme="minorHAnsi" w:cstheme="minorHAnsi"/>
        </w:rPr>
        <w:t xml:space="preserve"> are not identified as potential risks or outcomes in the approved </w:t>
      </w:r>
      <w:r w:rsidR="00142C5C" w:rsidRPr="008A5A93">
        <w:rPr>
          <w:rFonts w:asciiTheme="minorHAnsi" w:hAnsiTheme="minorHAnsi" w:cstheme="minorHAnsi"/>
        </w:rPr>
        <w:t>Animal Use P</w:t>
      </w:r>
      <w:r w:rsidRPr="008A5A93">
        <w:rPr>
          <w:rFonts w:asciiTheme="minorHAnsi" w:hAnsiTheme="minorHAnsi" w:cstheme="minorHAnsi"/>
        </w:rPr>
        <w:t>rotocol.</w:t>
      </w:r>
    </w:p>
    <w:p w14:paraId="320C4459" w14:textId="77777777" w:rsidR="00071DB0" w:rsidRPr="008A5A93" w:rsidRDefault="00071DB0">
      <w:pPr>
        <w:pStyle w:val="BodyText"/>
        <w:spacing w:before="2"/>
        <w:rPr>
          <w:rFonts w:asciiTheme="minorHAnsi" w:hAnsiTheme="minorHAnsi" w:cstheme="minorHAnsi"/>
        </w:rPr>
      </w:pPr>
    </w:p>
    <w:p w14:paraId="1BA6EA18" w14:textId="6CC684E2" w:rsidR="00071DB0" w:rsidRPr="008A5A93" w:rsidRDefault="00043F56">
      <w:pPr>
        <w:pStyle w:val="Heading2"/>
        <w:numPr>
          <w:ilvl w:val="0"/>
          <w:numId w:val="1"/>
        </w:numPr>
        <w:tabs>
          <w:tab w:val="left" w:pos="815"/>
          <w:tab w:val="left" w:pos="816"/>
        </w:tabs>
        <w:ind w:hanging="700"/>
        <w:jc w:val="left"/>
        <w:rPr>
          <w:rFonts w:asciiTheme="minorHAnsi" w:hAnsiTheme="minorHAnsi" w:cstheme="minorHAnsi"/>
        </w:rPr>
      </w:pPr>
      <w:r w:rsidRPr="008A5A93">
        <w:rPr>
          <w:rFonts w:asciiTheme="minorHAnsi" w:hAnsiTheme="minorHAnsi" w:cstheme="minorHAnsi"/>
        </w:rPr>
        <w:t xml:space="preserve">Examples of events that </w:t>
      </w:r>
      <w:r w:rsidRPr="008A5A93">
        <w:rPr>
          <w:rFonts w:asciiTheme="minorHAnsi" w:hAnsiTheme="minorHAnsi" w:cstheme="minorHAnsi"/>
          <w:u w:val="thick"/>
        </w:rPr>
        <w:t>are required to be reported</w:t>
      </w:r>
      <w:r w:rsidRPr="008A5A93">
        <w:rPr>
          <w:rFonts w:asciiTheme="minorHAnsi" w:hAnsiTheme="minorHAnsi" w:cstheme="minorHAnsi"/>
        </w:rPr>
        <w:t xml:space="preserve"> as</w:t>
      </w:r>
      <w:r w:rsidRPr="008A5A93">
        <w:rPr>
          <w:rFonts w:asciiTheme="minorHAnsi" w:hAnsiTheme="minorHAnsi" w:cstheme="minorHAnsi"/>
          <w:spacing w:val="-10"/>
        </w:rPr>
        <w:t xml:space="preserve"> </w:t>
      </w:r>
      <w:r w:rsidRPr="008A5A93">
        <w:rPr>
          <w:rFonts w:asciiTheme="minorHAnsi" w:hAnsiTheme="minorHAnsi" w:cstheme="minorHAnsi"/>
        </w:rPr>
        <w:t>A</w:t>
      </w:r>
      <w:r w:rsidR="008A5A93" w:rsidRPr="008A5A93">
        <w:rPr>
          <w:rFonts w:asciiTheme="minorHAnsi" w:hAnsiTheme="minorHAnsi" w:cstheme="minorHAnsi"/>
        </w:rPr>
        <w:t>dverse Events:</w:t>
      </w:r>
    </w:p>
    <w:p w14:paraId="6D6F5370" w14:textId="7BF9B503" w:rsidR="00071DB0" w:rsidRPr="008A5A93" w:rsidRDefault="00043F56" w:rsidP="4F325C93">
      <w:pPr>
        <w:pStyle w:val="ListParagraph"/>
        <w:numPr>
          <w:ilvl w:val="1"/>
          <w:numId w:val="1"/>
        </w:numPr>
        <w:tabs>
          <w:tab w:val="left" w:pos="1536"/>
        </w:tabs>
        <w:ind w:left="1535" w:right="926"/>
        <w:rPr>
          <w:rFonts w:asciiTheme="minorHAnsi" w:hAnsiTheme="minorHAnsi" w:cstheme="minorHAnsi"/>
          <w:sz w:val="24"/>
          <w:szCs w:val="24"/>
        </w:rPr>
      </w:pPr>
      <w:r w:rsidRPr="008A5A93">
        <w:rPr>
          <w:rFonts w:asciiTheme="minorHAnsi" w:hAnsiTheme="minorHAnsi" w:cstheme="minorHAnsi"/>
          <w:sz w:val="24"/>
          <w:szCs w:val="24"/>
        </w:rPr>
        <w:t xml:space="preserve">Animal mortality or morbidity in excess of that </w:t>
      </w:r>
      <w:r w:rsidR="00142C5C" w:rsidRPr="008A5A93">
        <w:rPr>
          <w:rFonts w:asciiTheme="minorHAnsi" w:hAnsiTheme="minorHAnsi" w:cstheme="minorHAnsi"/>
          <w:sz w:val="24"/>
          <w:szCs w:val="24"/>
        </w:rPr>
        <w:t xml:space="preserve">anticipated as </w:t>
      </w:r>
      <w:r w:rsidRPr="008A5A93">
        <w:rPr>
          <w:rFonts w:asciiTheme="minorHAnsi" w:hAnsiTheme="minorHAnsi" w:cstheme="minorHAnsi"/>
          <w:sz w:val="24"/>
          <w:szCs w:val="24"/>
        </w:rPr>
        <w:t>described in the approved</w:t>
      </w:r>
      <w:r w:rsidRPr="008A5A9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142C5C" w:rsidRPr="008A5A93">
        <w:rPr>
          <w:rFonts w:asciiTheme="minorHAnsi" w:hAnsiTheme="minorHAnsi" w:cstheme="minorHAnsi"/>
          <w:sz w:val="24"/>
          <w:szCs w:val="24"/>
        </w:rPr>
        <w:t>AUP</w:t>
      </w:r>
    </w:p>
    <w:p w14:paraId="62E0DCC8" w14:textId="73C702E9" w:rsidR="00071DB0" w:rsidRPr="008A5A93" w:rsidRDefault="00043F56" w:rsidP="4F325C93">
      <w:pPr>
        <w:pStyle w:val="ListParagraph"/>
        <w:numPr>
          <w:ilvl w:val="1"/>
          <w:numId w:val="1"/>
        </w:numPr>
        <w:tabs>
          <w:tab w:val="left" w:pos="1596"/>
        </w:tabs>
        <w:ind w:right="479"/>
        <w:rPr>
          <w:rFonts w:asciiTheme="minorHAnsi" w:eastAsiaTheme="minorEastAsia" w:hAnsiTheme="minorHAnsi" w:cstheme="minorHAnsi"/>
          <w:sz w:val="24"/>
          <w:szCs w:val="24"/>
        </w:rPr>
      </w:pPr>
      <w:r w:rsidRPr="008A5A93">
        <w:rPr>
          <w:rFonts w:asciiTheme="minorHAnsi" w:hAnsiTheme="minorHAnsi" w:cstheme="minorHAnsi"/>
          <w:sz w:val="24"/>
          <w:szCs w:val="24"/>
        </w:rPr>
        <w:t xml:space="preserve">Unforeseen </w:t>
      </w:r>
      <w:r w:rsidR="00142C5C" w:rsidRPr="008A5A93">
        <w:rPr>
          <w:rFonts w:asciiTheme="minorHAnsi" w:hAnsiTheme="minorHAnsi" w:cstheme="minorHAnsi"/>
          <w:sz w:val="24"/>
          <w:szCs w:val="24"/>
        </w:rPr>
        <w:t xml:space="preserve">research/teaching/training </w:t>
      </w:r>
      <w:r w:rsidRPr="008A5A93">
        <w:rPr>
          <w:rFonts w:asciiTheme="minorHAnsi" w:hAnsiTheme="minorHAnsi" w:cstheme="minorHAnsi"/>
          <w:sz w:val="24"/>
          <w:szCs w:val="24"/>
        </w:rPr>
        <w:t>events that lead to the harm of the animal(s) or that cause obvious</w:t>
      </w:r>
      <w:r w:rsidRPr="008A5A9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8A5A93">
        <w:rPr>
          <w:rFonts w:asciiTheme="minorHAnsi" w:hAnsiTheme="minorHAnsi" w:cstheme="minorHAnsi"/>
          <w:sz w:val="24"/>
          <w:szCs w:val="24"/>
        </w:rPr>
        <w:t>distress not justified and approved in the</w:t>
      </w:r>
      <w:r w:rsidRPr="008A5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5A93">
        <w:rPr>
          <w:rFonts w:asciiTheme="minorHAnsi" w:hAnsiTheme="minorHAnsi" w:cstheme="minorHAnsi"/>
          <w:sz w:val="24"/>
          <w:szCs w:val="24"/>
        </w:rPr>
        <w:t>protocol.</w:t>
      </w:r>
    </w:p>
    <w:p w14:paraId="151A6375" w14:textId="3226F5C0" w:rsidR="4F325C93" w:rsidRPr="008A5A93" w:rsidRDefault="4F325C93" w:rsidP="4F325C93">
      <w:pPr>
        <w:ind w:left="1176" w:right="479"/>
        <w:rPr>
          <w:rFonts w:asciiTheme="minorHAnsi" w:hAnsiTheme="minorHAnsi" w:cstheme="minorHAnsi"/>
          <w:sz w:val="24"/>
          <w:szCs w:val="24"/>
        </w:rPr>
      </w:pPr>
    </w:p>
    <w:p w14:paraId="6782D07A" w14:textId="3375A04D" w:rsidR="00071DB0" w:rsidRPr="008A5A93" w:rsidRDefault="00043F56">
      <w:pPr>
        <w:pStyle w:val="Heading2"/>
        <w:numPr>
          <w:ilvl w:val="0"/>
          <w:numId w:val="1"/>
        </w:numPr>
        <w:tabs>
          <w:tab w:val="left" w:pos="816"/>
          <w:tab w:val="left" w:pos="817"/>
        </w:tabs>
        <w:spacing w:before="1"/>
        <w:ind w:hanging="688"/>
        <w:jc w:val="left"/>
        <w:rPr>
          <w:rFonts w:asciiTheme="minorHAnsi" w:hAnsiTheme="minorHAnsi" w:cstheme="minorHAnsi"/>
        </w:rPr>
      </w:pPr>
      <w:r w:rsidRPr="008A5A93">
        <w:rPr>
          <w:rFonts w:asciiTheme="minorHAnsi" w:hAnsiTheme="minorHAnsi" w:cstheme="minorHAnsi"/>
        </w:rPr>
        <w:t xml:space="preserve">Examples of events that </w:t>
      </w:r>
      <w:r w:rsidRPr="008A5A93">
        <w:rPr>
          <w:rFonts w:asciiTheme="minorHAnsi" w:hAnsiTheme="minorHAnsi" w:cstheme="minorHAnsi"/>
          <w:u w:val="thick"/>
        </w:rPr>
        <w:t>are not required to be reported</w:t>
      </w:r>
      <w:r w:rsidRPr="008A5A93">
        <w:rPr>
          <w:rFonts w:asciiTheme="minorHAnsi" w:hAnsiTheme="minorHAnsi" w:cstheme="minorHAnsi"/>
        </w:rPr>
        <w:t xml:space="preserve"> as</w:t>
      </w:r>
      <w:r w:rsidRPr="008A5A93">
        <w:rPr>
          <w:rFonts w:asciiTheme="minorHAnsi" w:hAnsiTheme="minorHAnsi" w:cstheme="minorHAnsi"/>
          <w:spacing w:val="-13"/>
        </w:rPr>
        <w:t xml:space="preserve"> </w:t>
      </w:r>
      <w:r w:rsidR="008A5A93" w:rsidRPr="008A5A93">
        <w:rPr>
          <w:rFonts w:asciiTheme="minorHAnsi" w:hAnsiTheme="minorHAnsi" w:cstheme="minorHAnsi"/>
        </w:rPr>
        <w:t>Adverse Events:</w:t>
      </w:r>
    </w:p>
    <w:p w14:paraId="2084C0C6" w14:textId="509637C4" w:rsidR="00071DB0" w:rsidRPr="008A5A93" w:rsidRDefault="4F325C93" w:rsidP="4F325C93">
      <w:pPr>
        <w:pStyle w:val="ListParagraph"/>
        <w:numPr>
          <w:ilvl w:val="1"/>
          <w:numId w:val="1"/>
        </w:numPr>
        <w:tabs>
          <w:tab w:val="left" w:pos="1536"/>
        </w:tabs>
        <w:ind w:left="1535" w:right="1136"/>
        <w:rPr>
          <w:rFonts w:asciiTheme="minorHAnsi" w:hAnsiTheme="minorHAnsi" w:cstheme="minorHAnsi"/>
          <w:sz w:val="24"/>
          <w:szCs w:val="24"/>
        </w:rPr>
      </w:pPr>
      <w:r w:rsidRPr="008A5A93">
        <w:rPr>
          <w:rFonts w:asciiTheme="minorHAnsi" w:hAnsiTheme="minorHAnsi" w:cstheme="minorHAnsi"/>
          <w:sz w:val="24"/>
          <w:szCs w:val="24"/>
        </w:rPr>
        <w:t>Injury/illness unrelated to approved procedures and being treated by the clinical veterinarians (Must be documented in animal medical record)</w:t>
      </w:r>
    </w:p>
    <w:p w14:paraId="1FE4275A" w14:textId="3D986C8C" w:rsidR="00071DB0" w:rsidRPr="008A5A93" w:rsidRDefault="00043F56" w:rsidP="4F325C93">
      <w:pPr>
        <w:pStyle w:val="ListParagraph"/>
        <w:numPr>
          <w:ilvl w:val="1"/>
          <w:numId w:val="1"/>
        </w:numPr>
        <w:tabs>
          <w:tab w:val="left" w:pos="15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8A5A93">
        <w:rPr>
          <w:rFonts w:asciiTheme="minorHAnsi" w:hAnsiTheme="minorHAnsi" w:cstheme="minorHAnsi"/>
          <w:sz w:val="24"/>
          <w:szCs w:val="24"/>
        </w:rPr>
        <w:t xml:space="preserve">Death or morbidity of animals described as expected in the approved </w:t>
      </w:r>
      <w:r w:rsidR="00142C5C" w:rsidRPr="008A5A93">
        <w:rPr>
          <w:rFonts w:asciiTheme="minorHAnsi" w:hAnsiTheme="minorHAnsi" w:cstheme="minorHAnsi"/>
          <w:sz w:val="24"/>
          <w:szCs w:val="24"/>
        </w:rPr>
        <w:t>Ag-</w:t>
      </w:r>
      <w:r w:rsidRPr="008A5A93">
        <w:rPr>
          <w:rFonts w:asciiTheme="minorHAnsi" w:hAnsiTheme="minorHAnsi" w:cstheme="minorHAnsi"/>
          <w:sz w:val="24"/>
          <w:szCs w:val="24"/>
        </w:rPr>
        <w:t>IACUC</w:t>
      </w:r>
      <w:r w:rsidRPr="008A5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A5A93">
        <w:rPr>
          <w:rFonts w:asciiTheme="minorHAnsi" w:hAnsiTheme="minorHAnsi" w:cstheme="minorHAnsi"/>
          <w:sz w:val="24"/>
          <w:szCs w:val="24"/>
        </w:rPr>
        <w:t>protocol</w:t>
      </w:r>
    </w:p>
    <w:p w14:paraId="0EC65CBF" w14:textId="77777777" w:rsidR="001C08ED" w:rsidRPr="008A5A93" w:rsidRDefault="001C08ED" w:rsidP="001C08ED">
      <w:pPr>
        <w:tabs>
          <w:tab w:val="left" w:pos="1536"/>
        </w:tabs>
        <w:rPr>
          <w:rFonts w:asciiTheme="minorHAnsi" w:hAnsiTheme="minorHAnsi" w:cstheme="minorHAnsi"/>
          <w:sz w:val="24"/>
          <w:szCs w:val="24"/>
        </w:rPr>
      </w:pPr>
    </w:p>
    <w:p w14:paraId="6AE0D5F0" w14:textId="77777777" w:rsidR="001C08ED" w:rsidRPr="008A5A93" w:rsidRDefault="001C08ED" w:rsidP="001C08ED">
      <w:pPr>
        <w:pStyle w:val="ListParagraph"/>
        <w:tabs>
          <w:tab w:val="left" w:pos="1536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4E7C4E20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11CDF7DF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25AADC1D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26CAFD8F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546E1331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1DE31A24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2C6E9AAA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2A303F74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17FF1ADD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30B63BF8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5A276EF6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35D8B35A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55655152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2AED9786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77DAB642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1C8F063A" w14:textId="77777777" w:rsidR="001C08ED" w:rsidRDefault="001C08ED" w:rsidP="001C08ED">
      <w:pPr>
        <w:pStyle w:val="ListParagraph"/>
        <w:tabs>
          <w:tab w:val="left" w:pos="1536"/>
        </w:tabs>
        <w:ind w:left="720" w:firstLine="0"/>
        <w:rPr>
          <w:sz w:val="24"/>
        </w:rPr>
      </w:pPr>
    </w:p>
    <w:p w14:paraId="18BAC72F" w14:textId="50783BE2" w:rsidR="00071DB0" w:rsidRPr="007F1567" w:rsidRDefault="001C08ED" w:rsidP="007F1567">
      <w:pPr>
        <w:pStyle w:val="ListParagraph"/>
        <w:tabs>
          <w:tab w:val="left" w:pos="1536"/>
        </w:tabs>
        <w:ind w:left="720" w:firstLine="0"/>
        <w:rPr>
          <w:sz w:val="24"/>
        </w:rPr>
        <w:sectPr w:rsidR="00071DB0" w:rsidRPr="007F1567">
          <w:footerReference w:type="default" r:id="rId8"/>
          <w:type w:val="continuous"/>
          <w:pgSz w:w="12240" w:h="15840"/>
          <w:pgMar w:top="920" w:right="1060" w:bottom="520" w:left="840" w:header="720" w:footer="336" w:gutter="0"/>
          <w:pgNumType w:start="1"/>
          <w:cols w:space="720"/>
        </w:sectPr>
      </w:pPr>
      <w:r>
        <w:rPr>
          <w:sz w:val="24"/>
        </w:rPr>
        <w:t xml:space="preserve">*Adapted from </w:t>
      </w:r>
      <w:r w:rsidRPr="001C08ED">
        <w:rPr>
          <w:sz w:val="24"/>
        </w:rPr>
        <w:t>http://www.iacuc.emory.edu/documents/adverse_events.pd</w:t>
      </w:r>
    </w:p>
    <w:p w14:paraId="5078195C" w14:textId="08D78E3C" w:rsidR="00071DB0" w:rsidRDefault="00071DB0" w:rsidP="4F325C93">
      <w:pPr>
        <w:pStyle w:val="Heading1"/>
        <w:spacing w:before="70"/>
        <w:ind w:left="0"/>
        <w:rPr>
          <w:rFonts w:ascii="Times New Roman"/>
        </w:rPr>
      </w:pPr>
    </w:p>
    <w:p w14:paraId="2A71BC9C" w14:textId="5C6C302D" w:rsidR="00071DB0" w:rsidRDefault="00071DB0">
      <w:pPr>
        <w:pStyle w:val="BodyText"/>
      </w:pPr>
    </w:p>
    <w:p w14:paraId="3D8106D7" w14:textId="77777777" w:rsidR="008854D4" w:rsidRDefault="008854D4">
      <w:pPr>
        <w:pStyle w:val="BodyText"/>
        <w:rPr>
          <w:b/>
          <w:sz w:val="34"/>
        </w:rPr>
      </w:pPr>
    </w:p>
    <w:p w14:paraId="685D6C82" w14:textId="77777777" w:rsidR="00071DB0" w:rsidRDefault="00071DB0">
      <w:pPr>
        <w:pStyle w:val="BodyText"/>
        <w:rPr>
          <w:b/>
          <w:sz w:val="28"/>
        </w:rPr>
      </w:pPr>
    </w:p>
    <w:p w14:paraId="214281B1" w14:textId="77777777" w:rsidR="00142C5C" w:rsidRPr="008A5A93" w:rsidRDefault="00B946E2" w:rsidP="008854D4">
      <w:pPr>
        <w:ind w:left="456" w:right="272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5A93">
        <w:rPr>
          <w:rFonts w:asciiTheme="minorHAnsi" w:hAnsiTheme="minorHAnsi" w:cstheme="minorHAnsi"/>
          <w:b/>
          <w:sz w:val="32"/>
          <w:szCs w:val="32"/>
        </w:rPr>
        <w:t>Unexpected/</w:t>
      </w:r>
      <w:r w:rsidR="4F325C93" w:rsidRPr="008A5A93">
        <w:rPr>
          <w:rFonts w:asciiTheme="minorHAnsi" w:hAnsiTheme="minorHAnsi" w:cstheme="minorHAnsi"/>
          <w:b/>
          <w:sz w:val="32"/>
          <w:szCs w:val="32"/>
        </w:rPr>
        <w:t>Adverse Event Report</w:t>
      </w:r>
    </w:p>
    <w:p w14:paraId="47387CCF" w14:textId="646F7DAE" w:rsidR="00142C5C" w:rsidRPr="008A5A93" w:rsidRDefault="00142C5C" w:rsidP="008854D4">
      <w:pPr>
        <w:ind w:left="456" w:right="2729"/>
        <w:jc w:val="center"/>
        <w:rPr>
          <w:rFonts w:asciiTheme="minorHAnsi" w:hAnsiTheme="minorHAnsi" w:cstheme="minorHAnsi"/>
          <w:sz w:val="28"/>
          <w:szCs w:val="28"/>
        </w:rPr>
      </w:pPr>
      <w:r w:rsidRPr="008A5A93">
        <w:rPr>
          <w:rFonts w:asciiTheme="minorHAnsi" w:hAnsiTheme="minorHAnsi" w:cstheme="minorHAnsi"/>
          <w:sz w:val="28"/>
          <w:szCs w:val="28"/>
        </w:rPr>
        <w:t>(Research/Teaching/Testing/Traini</w:t>
      </w:r>
      <w:r w:rsidR="008854D4" w:rsidRPr="008A5A93">
        <w:rPr>
          <w:rFonts w:asciiTheme="minorHAnsi" w:hAnsiTheme="minorHAnsi" w:cstheme="minorHAnsi"/>
          <w:sz w:val="28"/>
          <w:szCs w:val="28"/>
        </w:rPr>
        <w:t>n</w:t>
      </w:r>
      <w:r w:rsidRPr="008A5A93">
        <w:rPr>
          <w:rFonts w:asciiTheme="minorHAnsi" w:hAnsiTheme="minorHAnsi" w:cstheme="minorHAnsi"/>
          <w:sz w:val="28"/>
          <w:szCs w:val="28"/>
        </w:rPr>
        <w:t>g</w:t>
      </w:r>
      <w:r w:rsidR="008854D4" w:rsidRPr="008A5A93">
        <w:rPr>
          <w:rFonts w:asciiTheme="minorHAnsi" w:hAnsiTheme="minorHAnsi" w:cstheme="minorHAnsi"/>
          <w:sz w:val="28"/>
          <w:szCs w:val="28"/>
        </w:rPr>
        <w:t>)</w:t>
      </w:r>
    </w:p>
    <w:p w14:paraId="3B2D3B9A" w14:textId="77777777" w:rsidR="008854D4" w:rsidRPr="008A5A93" w:rsidRDefault="008854D4" w:rsidP="008854D4">
      <w:pPr>
        <w:ind w:left="456" w:right="2729"/>
        <w:jc w:val="center"/>
        <w:rPr>
          <w:rFonts w:asciiTheme="minorHAnsi" w:hAnsiTheme="minorHAnsi" w:cstheme="minorHAnsi"/>
          <w:sz w:val="28"/>
          <w:szCs w:val="28"/>
        </w:rPr>
      </w:pPr>
    </w:p>
    <w:p w14:paraId="6318AE23" w14:textId="32042796" w:rsidR="00071DB0" w:rsidRPr="008A5A93" w:rsidRDefault="4F325C93" w:rsidP="008854D4">
      <w:pPr>
        <w:ind w:left="456" w:right="2729"/>
        <w:jc w:val="center"/>
        <w:rPr>
          <w:rFonts w:asciiTheme="minorHAnsi" w:hAnsiTheme="minorHAnsi" w:cstheme="minorHAnsi"/>
          <w:sz w:val="32"/>
          <w:szCs w:val="32"/>
        </w:rPr>
      </w:pPr>
      <w:r w:rsidRPr="008A5A93">
        <w:rPr>
          <w:rFonts w:asciiTheme="minorHAnsi" w:hAnsiTheme="minorHAnsi" w:cstheme="minorHAnsi"/>
          <w:i/>
          <w:sz w:val="32"/>
          <w:szCs w:val="32"/>
        </w:rPr>
        <w:t>Please fill in all known information</w:t>
      </w:r>
    </w:p>
    <w:p w14:paraId="44DD58AB" w14:textId="77777777" w:rsidR="00071DB0" w:rsidRPr="008A5A93" w:rsidRDefault="00071DB0">
      <w:pPr>
        <w:rPr>
          <w:rFonts w:asciiTheme="minorHAnsi" w:hAnsiTheme="minorHAnsi" w:cstheme="minorHAnsi"/>
          <w:sz w:val="32"/>
        </w:rPr>
        <w:sectPr w:rsidR="00071DB0" w:rsidRPr="008A5A93">
          <w:pgSz w:w="12240" w:h="15840"/>
          <w:pgMar w:top="920" w:right="1060" w:bottom="520" w:left="840" w:header="0" w:footer="336" w:gutter="0"/>
          <w:cols w:num="2" w:space="720" w:equalWidth="0">
            <w:col w:w="1805" w:space="708"/>
            <w:col w:w="7827"/>
          </w:cols>
        </w:sectPr>
      </w:pPr>
    </w:p>
    <w:p w14:paraId="7A9F7DCC" w14:textId="77777777" w:rsidR="00071DB0" w:rsidRPr="008A5A93" w:rsidRDefault="00071DB0">
      <w:pPr>
        <w:pStyle w:val="BodyText"/>
        <w:rPr>
          <w:rFonts w:asciiTheme="minorHAnsi" w:hAnsiTheme="minorHAnsi" w:cstheme="minorHAnsi"/>
          <w:sz w:val="20"/>
        </w:rPr>
      </w:pPr>
    </w:p>
    <w:p w14:paraId="53A9E79B" w14:textId="77777777" w:rsidR="00071DB0" w:rsidRPr="008A5A93" w:rsidRDefault="00071DB0">
      <w:pPr>
        <w:pStyle w:val="BodyText"/>
        <w:rPr>
          <w:rFonts w:asciiTheme="minorHAnsi" w:hAnsiTheme="minorHAnsi" w:cstheme="minorHAnsi"/>
          <w:sz w:val="20"/>
        </w:rPr>
      </w:pPr>
    </w:p>
    <w:p w14:paraId="3826FFBF" w14:textId="77777777" w:rsidR="00071DB0" w:rsidRPr="008A5A93" w:rsidRDefault="00071DB0">
      <w:pPr>
        <w:pStyle w:val="BodyText"/>
        <w:rPr>
          <w:rFonts w:asciiTheme="minorHAnsi" w:hAnsiTheme="minorHAnsi" w:cstheme="minorHAnsi"/>
          <w:sz w:val="12"/>
        </w:rPr>
      </w:pPr>
    </w:p>
    <w:tbl>
      <w:tblPr>
        <w:tblW w:w="10133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6"/>
        <w:gridCol w:w="5067"/>
      </w:tblGrid>
      <w:tr w:rsidR="00071DB0" w:rsidRPr="008A5A93" w14:paraId="51DC2A6F" w14:textId="77777777" w:rsidTr="008A5A93">
        <w:trPr>
          <w:trHeight w:val="1041"/>
        </w:trPr>
        <w:tc>
          <w:tcPr>
            <w:tcW w:w="5066" w:type="dxa"/>
          </w:tcPr>
          <w:p w14:paraId="4B2E2571" w14:textId="77777777" w:rsidR="00191D9D" w:rsidRPr="008A5A93" w:rsidRDefault="00043F5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r w:rsidRPr="008A5A93">
              <w:rPr>
                <w:rFonts w:asciiTheme="minorHAnsi" w:hAnsiTheme="minorHAnsi" w:cstheme="minorHAnsi"/>
                <w:sz w:val="28"/>
              </w:rPr>
              <w:t>Protocol #</w:t>
            </w:r>
            <w:r w:rsidR="00191D9D" w:rsidRPr="008A5A93">
              <w:rPr>
                <w:rFonts w:asciiTheme="minorHAnsi" w:hAnsiTheme="minorHAnsi" w:cstheme="minorHAnsi"/>
                <w:sz w:val="28"/>
              </w:rPr>
              <w:t xml:space="preserve">: </w:t>
            </w:r>
          </w:p>
          <w:p w14:paraId="445F3ED6" w14:textId="7AF7000D" w:rsidR="00071DB0" w:rsidRPr="008A5A93" w:rsidRDefault="00071DB0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66" w:type="dxa"/>
          </w:tcPr>
          <w:p w14:paraId="14FA68F8" w14:textId="77777777" w:rsidR="00191D9D" w:rsidRPr="008A5A93" w:rsidRDefault="00043F5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r w:rsidRPr="008A5A93">
              <w:rPr>
                <w:rFonts w:asciiTheme="minorHAnsi" w:hAnsiTheme="minorHAnsi" w:cstheme="minorHAnsi"/>
                <w:sz w:val="28"/>
              </w:rPr>
              <w:t>PI Name</w:t>
            </w:r>
            <w:r w:rsidR="00191D9D" w:rsidRPr="008A5A93">
              <w:rPr>
                <w:rFonts w:asciiTheme="minorHAnsi" w:hAnsiTheme="minorHAnsi" w:cstheme="minorHAnsi"/>
                <w:sz w:val="28"/>
              </w:rPr>
              <w:t xml:space="preserve">: </w:t>
            </w:r>
          </w:p>
          <w:p w14:paraId="6599A1AC" w14:textId="70C9EB34" w:rsidR="00071DB0" w:rsidRPr="008A5A93" w:rsidRDefault="00071DB0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071DB0" w:rsidRPr="008A5A93" w14:paraId="4B00AB58" w14:textId="77777777" w:rsidTr="008A5A93">
        <w:trPr>
          <w:trHeight w:val="1389"/>
        </w:trPr>
        <w:tc>
          <w:tcPr>
            <w:tcW w:w="5066" w:type="dxa"/>
          </w:tcPr>
          <w:p w14:paraId="0654D432" w14:textId="77777777" w:rsidR="00071DB0" w:rsidRPr="008A5A93" w:rsidRDefault="00043F5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r w:rsidRPr="008A5A93">
              <w:rPr>
                <w:rFonts w:asciiTheme="minorHAnsi" w:hAnsiTheme="minorHAnsi" w:cstheme="minorHAnsi"/>
                <w:sz w:val="28"/>
              </w:rPr>
              <w:t>Location of Adverse Event</w:t>
            </w:r>
            <w:r w:rsidR="00191D9D" w:rsidRPr="008A5A93">
              <w:rPr>
                <w:rFonts w:asciiTheme="minorHAnsi" w:hAnsiTheme="minorHAnsi" w:cstheme="minorHAnsi"/>
                <w:sz w:val="28"/>
              </w:rPr>
              <w:t>:</w:t>
            </w:r>
          </w:p>
          <w:p w14:paraId="7F5D3CE8" w14:textId="0D512D18" w:rsidR="00191D9D" w:rsidRPr="008A5A93" w:rsidRDefault="00191D9D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66" w:type="dxa"/>
          </w:tcPr>
          <w:p w14:paraId="36F679B5" w14:textId="54FA11C5" w:rsidR="00071DB0" w:rsidRPr="008A5A93" w:rsidRDefault="00043F5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r w:rsidRPr="008A5A93">
              <w:rPr>
                <w:rFonts w:asciiTheme="minorHAnsi" w:hAnsiTheme="minorHAnsi" w:cstheme="minorHAnsi"/>
                <w:sz w:val="28"/>
              </w:rPr>
              <w:t>Species</w:t>
            </w:r>
            <w:r w:rsidR="008854D4" w:rsidRPr="008A5A93">
              <w:rPr>
                <w:rFonts w:asciiTheme="minorHAnsi" w:hAnsiTheme="minorHAnsi" w:cstheme="minorHAnsi"/>
                <w:sz w:val="28"/>
              </w:rPr>
              <w:t>/Number</w:t>
            </w:r>
            <w:r w:rsidRPr="008A5A93">
              <w:rPr>
                <w:rFonts w:asciiTheme="minorHAnsi" w:hAnsiTheme="minorHAnsi" w:cstheme="minorHAnsi"/>
                <w:sz w:val="28"/>
              </w:rPr>
              <w:t xml:space="preserve"> of Animal</w:t>
            </w:r>
            <w:r w:rsidR="008854D4" w:rsidRPr="008A5A93">
              <w:rPr>
                <w:rFonts w:asciiTheme="minorHAnsi" w:hAnsiTheme="minorHAnsi" w:cstheme="minorHAnsi"/>
                <w:sz w:val="28"/>
              </w:rPr>
              <w:t>(s)</w:t>
            </w:r>
            <w:r w:rsidR="00191D9D" w:rsidRPr="008A5A93">
              <w:rPr>
                <w:rFonts w:asciiTheme="minorHAnsi" w:hAnsiTheme="minorHAnsi" w:cstheme="minorHAnsi"/>
                <w:sz w:val="28"/>
              </w:rPr>
              <w:t>:</w:t>
            </w:r>
          </w:p>
          <w:p w14:paraId="28A7DE1C" w14:textId="7E3BA74A" w:rsidR="00191D9D" w:rsidRPr="008A5A93" w:rsidRDefault="00191D9D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071DB0" w:rsidRPr="008A5A93" w14:paraId="0F342B9E" w14:textId="77777777" w:rsidTr="008A5A93">
        <w:trPr>
          <w:trHeight w:val="1389"/>
        </w:trPr>
        <w:tc>
          <w:tcPr>
            <w:tcW w:w="10133" w:type="dxa"/>
            <w:gridSpan w:val="2"/>
          </w:tcPr>
          <w:p w14:paraId="73BA1A45" w14:textId="77777777" w:rsidR="00071DB0" w:rsidRPr="008A5A93" w:rsidRDefault="00043F56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  <w:r w:rsidRPr="008A5A93">
              <w:rPr>
                <w:rFonts w:asciiTheme="minorHAnsi" w:hAnsiTheme="minorHAnsi" w:cstheme="minorHAnsi"/>
                <w:sz w:val="28"/>
              </w:rPr>
              <w:t>Date/Time of Finding</w:t>
            </w:r>
            <w:r w:rsidR="00191D9D" w:rsidRPr="008A5A93">
              <w:rPr>
                <w:rFonts w:asciiTheme="minorHAnsi" w:hAnsiTheme="minorHAnsi" w:cstheme="minorHAnsi"/>
                <w:sz w:val="28"/>
              </w:rPr>
              <w:t>:</w:t>
            </w:r>
          </w:p>
          <w:p w14:paraId="458EB7F6" w14:textId="518DBD37" w:rsidR="00191D9D" w:rsidRPr="008A5A93" w:rsidRDefault="00191D9D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71DB0" w:rsidRPr="008A5A93" w14:paraId="1597B98D" w14:textId="77777777" w:rsidTr="008A5A93">
        <w:trPr>
          <w:trHeight w:val="5210"/>
        </w:trPr>
        <w:tc>
          <w:tcPr>
            <w:tcW w:w="10133" w:type="dxa"/>
            <w:gridSpan w:val="2"/>
          </w:tcPr>
          <w:p w14:paraId="5F79F84E" w14:textId="77777777" w:rsidR="00071DB0" w:rsidRPr="008A5A93" w:rsidRDefault="00043F56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  <w:r w:rsidRPr="008A5A93">
              <w:rPr>
                <w:rFonts w:asciiTheme="minorHAnsi" w:hAnsiTheme="minorHAnsi" w:cstheme="minorHAnsi"/>
                <w:sz w:val="28"/>
              </w:rPr>
              <w:t>Nature of Event – please describe what happened:</w:t>
            </w:r>
          </w:p>
          <w:p w14:paraId="6537B31B" w14:textId="77777777" w:rsidR="00F63650" w:rsidRPr="008A5A93" w:rsidRDefault="00F63650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1BFA9680" w14:textId="77777777" w:rsidR="00F63650" w:rsidRPr="008A5A93" w:rsidRDefault="00F63650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60D1E93C" w14:textId="77777777" w:rsidR="00F63650" w:rsidRPr="008A5A93" w:rsidRDefault="00F63650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651799CC" w14:textId="5DFE9794" w:rsidR="4F325C93" w:rsidRPr="008A5A93" w:rsidRDefault="4F325C93" w:rsidP="4F325C93">
            <w:pPr>
              <w:pStyle w:val="TableParagraph"/>
              <w:spacing w:line="321" w:lineRule="exac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8D85C97" w14:textId="77777777" w:rsidR="00B16BD6" w:rsidRPr="008A5A93" w:rsidRDefault="00B16BD6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3CE6321E" w14:textId="77777777" w:rsidR="00F63650" w:rsidRPr="008A5A93" w:rsidRDefault="00F63650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661D8582" w14:textId="77777777" w:rsidR="00F63650" w:rsidRPr="008A5A93" w:rsidRDefault="00F63650" w:rsidP="00F63650">
            <w:pPr>
              <w:pStyle w:val="TableParagraph"/>
              <w:spacing w:line="321" w:lineRule="exact"/>
              <w:ind w:left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071DB0" w:rsidRPr="008A5A93" w14:paraId="4ED20AD3" w14:textId="77777777" w:rsidTr="008A5A93">
        <w:trPr>
          <w:trHeight w:val="1537"/>
        </w:trPr>
        <w:tc>
          <w:tcPr>
            <w:tcW w:w="5066" w:type="dxa"/>
          </w:tcPr>
          <w:p w14:paraId="78B60A38" w14:textId="77777777" w:rsidR="00071DB0" w:rsidRPr="008A5A93" w:rsidRDefault="00043F56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8"/>
              </w:rPr>
            </w:pPr>
            <w:r w:rsidRPr="008A5A93">
              <w:rPr>
                <w:rFonts w:asciiTheme="minorHAnsi" w:hAnsiTheme="minorHAnsi" w:cstheme="minorHAnsi"/>
                <w:sz w:val="28"/>
              </w:rPr>
              <w:t>Person Reporting Event:</w:t>
            </w:r>
          </w:p>
          <w:p w14:paraId="7AB308CA" w14:textId="77777777" w:rsidR="00071DB0" w:rsidRPr="008A5A93" w:rsidRDefault="00043F5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8A5A93">
              <w:rPr>
                <w:rFonts w:asciiTheme="minorHAnsi" w:hAnsiTheme="minorHAnsi" w:cstheme="minorHAnsi"/>
                <w:sz w:val="24"/>
              </w:rPr>
              <w:t>(not required if reporting anonymously)</w:t>
            </w:r>
          </w:p>
          <w:p w14:paraId="416536BA" w14:textId="77777777" w:rsidR="00E83735" w:rsidRPr="008A5A93" w:rsidRDefault="00E83735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62F15576" w14:textId="3A9587E6" w:rsidR="00E83735" w:rsidRPr="008A5A93" w:rsidRDefault="00E83735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66" w:type="dxa"/>
          </w:tcPr>
          <w:p w14:paraId="5F686C2D" w14:textId="0EB26629" w:rsidR="00071DB0" w:rsidRPr="008A5A93" w:rsidRDefault="00043F56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  <w:r w:rsidRPr="008A5A93">
              <w:rPr>
                <w:rFonts w:asciiTheme="minorHAnsi" w:hAnsiTheme="minorHAnsi" w:cstheme="minorHAnsi"/>
                <w:sz w:val="28"/>
              </w:rPr>
              <w:t>Re</w:t>
            </w:r>
            <w:r w:rsidR="008A5A93" w:rsidRPr="008A5A93">
              <w:rPr>
                <w:rFonts w:asciiTheme="minorHAnsi" w:hAnsiTheme="minorHAnsi" w:cstheme="minorHAnsi"/>
                <w:sz w:val="28"/>
              </w:rPr>
              <w:t xml:space="preserve">mit to: </w:t>
            </w:r>
            <w:hyperlink r:id="rId9" w:history="1">
              <w:r w:rsidR="008A5A93" w:rsidRPr="008A5A93">
                <w:rPr>
                  <w:rStyle w:val="Hyperlink"/>
                  <w:rFonts w:asciiTheme="minorHAnsi" w:hAnsiTheme="minorHAnsi" w:cstheme="minorHAnsi"/>
                  <w:sz w:val="28"/>
                </w:rPr>
                <w:t>agiacuc@uark.edu</w:t>
              </w:r>
            </w:hyperlink>
          </w:p>
          <w:p w14:paraId="0F23FFB4" w14:textId="77777777" w:rsidR="008A5A93" w:rsidRPr="008A5A93" w:rsidRDefault="008A5A93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4"/>
              </w:rPr>
            </w:pPr>
          </w:p>
          <w:p w14:paraId="440AF228" w14:textId="77777777" w:rsidR="00E83735" w:rsidRPr="008A5A93" w:rsidRDefault="00E83735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4"/>
              </w:rPr>
            </w:pPr>
          </w:p>
          <w:p w14:paraId="72F8D360" w14:textId="158B5EDF" w:rsidR="00E83735" w:rsidRPr="008A5A93" w:rsidRDefault="00E83735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071DB0" w:rsidRPr="008A5A93" w14:paraId="6DF14EEB" w14:textId="77777777" w:rsidTr="008A5A93">
        <w:trPr>
          <w:trHeight w:val="1042"/>
        </w:trPr>
        <w:tc>
          <w:tcPr>
            <w:tcW w:w="5066" w:type="dxa"/>
          </w:tcPr>
          <w:p w14:paraId="6AF631B8" w14:textId="77777777" w:rsidR="00071DB0" w:rsidRPr="008A5A93" w:rsidRDefault="00043F5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r w:rsidRPr="008A5A93">
              <w:rPr>
                <w:rFonts w:asciiTheme="minorHAnsi" w:hAnsiTheme="minorHAnsi" w:cstheme="minorHAnsi"/>
                <w:sz w:val="28"/>
              </w:rPr>
              <w:t>Date of Report:</w:t>
            </w:r>
          </w:p>
          <w:p w14:paraId="01DE3D5C" w14:textId="5BA6E334" w:rsidR="00E83735" w:rsidRPr="008A5A93" w:rsidRDefault="00E83735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66" w:type="dxa"/>
          </w:tcPr>
          <w:p w14:paraId="3537EBAE" w14:textId="77777777" w:rsidR="00071DB0" w:rsidRPr="008A5A93" w:rsidRDefault="008A5A93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  <w:r w:rsidRPr="008A5A93">
              <w:rPr>
                <w:rFonts w:asciiTheme="minorHAnsi" w:hAnsiTheme="minorHAnsi" w:cstheme="minorHAnsi"/>
                <w:sz w:val="26"/>
              </w:rPr>
              <w:t xml:space="preserve">  Questions?  Please call:</w:t>
            </w:r>
          </w:p>
          <w:p w14:paraId="45E499E9" w14:textId="14D3D5EE" w:rsidR="008A5A93" w:rsidRPr="008A5A93" w:rsidRDefault="008A5A93" w:rsidP="008A5A9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6"/>
              </w:rPr>
            </w:pPr>
            <w:r w:rsidRPr="008A5A93">
              <w:rPr>
                <w:rFonts w:asciiTheme="minorHAnsi" w:hAnsiTheme="minorHAnsi" w:cstheme="minorHAnsi"/>
                <w:sz w:val="26"/>
              </w:rPr>
              <w:t>479-575-6317 (office), 479-790-0606 (cell)</w:t>
            </w:r>
          </w:p>
        </w:tc>
      </w:tr>
    </w:tbl>
    <w:p w14:paraId="5D6D84F5" w14:textId="77777777" w:rsidR="00043F56" w:rsidRDefault="00043F56"/>
    <w:sectPr w:rsidR="00043F56">
      <w:type w:val="continuous"/>
      <w:pgSz w:w="12240" w:h="15840"/>
      <w:pgMar w:top="920" w:right="1060" w:bottom="52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086FE" w14:textId="77777777" w:rsidR="00EB5A31" w:rsidRDefault="00EB5A31">
      <w:r>
        <w:separator/>
      </w:r>
    </w:p>
  </w:endnote>
  <w:endnote w:type="continuationSeparator" w:id="0">
    <w:p w14:paraId="06650902" w14:textId="77777777" w:rsidR="00EB5A31" w:rsidRDefault="00EB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2FFD" w14:textId="47A4BB16" w:rsidR="00F85C93" w:rsidRDefault="00F85C93">
    <w:pPr>
      <w:pStyle w:val="Footer"/>
    </w:pPr>
    <w:r>
      <w:t>Approved:  09-2022</w:t>
    </w:r>
  </w:p>
  <w:p w14:paraId="3B7FE2C8" w14:textId="49636010" w:rsidR="00071DB0" w:rsidRDefault="00071DB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429E" w14:textId="77777777" w:rsidR="00EB5A31" w:rsidRDefault="00EB5A31">
      <w:r>
        <w:separator/>
      </w:r>
    </w:p>
  </w:footnote>
  <w:footnote w:type="continuationSeparator" w:id="0">
    <w:p w14:paraId="5925C035" w14:textId="77777777" w:rsidR="00EB5A31" w:rsidRDefault="00EB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86B"/>
    <w:multiLevelType w:val="hybridMultilevel"/>
    <w:tmpl w:val="12A23088"/>
    <w:lvl w:ilvl="0" w:tplc="8E0CFA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E75519A"/>
    <w:multiLevelType w:val="hybridMultilevel"/>
    <w:tmpl w:val="0F9AD17C"/>
    <w:lvl w:ilvl="0" w:tplc="D49276B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021462D"/>
    <w:multiLevelType w:val="hybridMultilevel"/>
    <w:tmpl w:val="3DC063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5FB"/>
    <w:multiLevelType w:val="hybridMultilevel"/>
    <w:tmpl w:val="017C3C28"/>
    <w:lvl w:ilvl="0" w:tplc="8130AA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33EB781F"/>
    <w:multiLevelType w:val="hybridMultilevel"/>
    <w:tmpl w:val="15F0EA06"/>
    <w:lvl w:ilvl="0" w:tplc="6D7221C8">
      <w:start w:val="1"/>
      <w:numFmt w:val="upperRoman"/>
      <w:lvlText w:val="%1."/>
      <w:lvlJc w:val="left"/>
      <w:pPr>
        <w:ind w:left="81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536" w:hanging="360"/>
      </w:pPr>
      <w:rPr>
        <w:spacing w:val="-1"/>
        <w:w w:val="99"/>
        <w:sz w:val="24"/>
        <w:szCs w:val="24"/>
      </w:rPr>
    </w:lvl>
    <w:lvl w:ilvl="2" w:tplc="B1CEB0F4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FB5489CA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8F3EE138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AECC388E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F7FABCF4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5A340170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7BEEDFCA">
      <w:numFmt w:val="bullet"/>
      <w:lvlText w:val="•"/>
      <w:lvlJc w:val="left"/>
      <w:pPr>
        <w:ind w:left="83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B0"/>
    <w:rsid w:val="00006DE6"/>
    <w:rsid w:val="000274E2"/>
    <w:rsid w:val="00043F56"/>
    <w:rsid w:val="00071DB0"/>
    <w:rsid w:val="00073EBD"/>
    <w:rsid w:val="000752FC"/>
    <w:rsid w:val="00090B2D"/>
    <w:rsid w:val="0012595B"/>
    <w:rsid w:val="00142C5C"/>
    <w:rsid w:val="00191D9D"/>
    <w:rsid w:val="001B37A5"/>
    <w:rsid w:val="001C08ED"/>
    <w:rsid w:val="001C7CD0"/>
    <w:rsid w:val="00283FAC"/>
    <w:rsid w:val="003D1CF7"/>
    <w:rsid w:val="003F587E"/>
    <w:rsid w:val="00425D8D"/>
    <w:rsid w:val="004466A9"/>
    <w:rsid w:val="004F2641"/>
    <w:rsid w:val="005B3431"/>
    <w:rsid w:val="005E7528"/>
    <w:rsid w:val="00614053"/>
    <w:rsid w:val="006157A1"/>
    <w:rsid w:val="006249A9"/>
    <w:rsid w:val="006D57E9"/>
    <w:rsid w:val="006E19F8"/>
    <w:rsid w:val="006F5C11"/>
    <w:rsid w:val="006F7DEB"/>
    <w:rsid w:val="00716995"/>
    <w:rsid w:val="00752777"/>
    <w:rsid w:val="007C517F"/>
    <w:rsid w:val="007D3DF3"/>
    <w:rsid w:val="007F1567"/>
    <w:rsid w:val="007F4DAA"/>
    <w:rsid w:val="00826350"/>
    <w:rsid w:val="008854D4"/>
    <w:rsid w:val="008A5A93"/>
    <w:rsid w:val="008E6C7F"/>
    <w:rsid w:val="00910E64"/>
    <w:rsid w:val="0093795E"/>
    <w:rsid w:val="0095049D"/>
    <w:rsid w:val="0098224C"/>
    <w:rsid w:val="00AB0C07"/>
    <w:rsid w:val="00B16BD6"/>
    <w:rsid w:val="00B946E2"/>
    <w:rsid w:val="00BF1847"/>
    <w:rsid w:val="00C115D6"/>
    <w:rsid w:val="00E83735"/>
    <w:rsid w:val="00EB5A31"/>
    <w:rsid w:val="00EB6383"/>
    <w:rsid w:val="00EE7B62"/>
    <w:rsid w:val="00F3467B"/>
    <w:rsid w:val="00F43317"/>
    <w:rsid w:val="00F63650"/>
    <w:rsid w:val="00F85C93"/>
    <w:rsid w:val="4F32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B1F5"/>
  <w15:docId w15:val="{8EA39B3D-982F-4767-8E64-887E574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45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5" w:lineRule="exact"/>
      <w:ind w:left="816" w:hanging="7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42C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C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5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5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iacuc@u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iacuc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POLICY FOR WEBSITE.doc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POLICY FOR WEBSITE.doc</dc:title>
  <dc:creator>CBRINSF</dc:creator>
  <cp:lastModifiedBy>Tina Poseno</cp:lastModifiedBy>
  <cp:revision>5</cp:revision>
  <dcterms:created xsi:type="dcterms:W3CDTF">2022-09-13T19:37:00Z</dcterms:created>
  <dcterms:modified xsi:type="dcterms:W3CDTF">2022-11-07T19:29:00Z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2019-11-21T00:00:00Z</vt:filetime>
  </property>
</Properties>
</file>