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BB09F" w14:textId="0AEEB356" w:rsidR="00A5643B" w:rsidRPr="00A5643B" w:rsidRDefault="000E5ED9" w:rsidP="00A5643B">
      <w:pPr>
        <w:jc w:val="center"/>
        <w:rPr>
          <w:b/>
          <w:i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B71D98" wp14:editId="5A6B5D52">
                <wp:simplePos x="0" y="0"/>
                <wp:positionH relativeFrom="column">
                  <wp:posOffset>5114925</wp:posOffset>
                </wp:positionH>
                <wp:positionV relativeFrom="paragraph">
                  <wp:posOffset>-647700</wp:posOffset>
                </wp:positionV>
                <wp:extent cx="1344163" cy="438150"/>
                <wp:effectExtent l="19050" t="19050" r="2794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4163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06F9C58" w14:textId="6A2AB851" w:rsidR="00474B64" w:rsidRDefault="00474B64" w:rsidP="002B6E79">
                            <w:pPr>
                              <w:jc w:val="center"/>
                            </w:pPr>
                            <w:r>
                              <w:t>For Ag-IACUC use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4B71D9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2.75pt;margin-top:-51pt;width:105.85pt;height:3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" fillcolor="white [3201]" strokecolor="black [3213]" strokeweight="2.25pt">
                <v:textbox>
                  <w:txbxContent>
                    <w:p w14:paraId="006F9C58" w14:textId="6A2AB851" w:rsidR="00474B64" w:rsidRDefault="00474B64" w:rsidP="002B6E79">
                      <w:pPr>
                        <w:jc w:val="center"/>
                      </w:pPr>
                      <w:r>
                        <w:t>For Ag-IACUC use only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noProof/>
        </w:rPr>
        <w:pict w14:anchorId="2A1B06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-5.65pt;margin-top:-62.95pt;width:151.55pt;height:88.25pt;z-index:-251655680;mso-position-horizontal-relative:text;mso-position-vertical-relative:text">
            <v:imagedata r:id="rId11" o:title="UA-color-center-small"/>
          </v:shape>
        </w:pict>
      </w:r>
      <w:r w:rsidR="00DE02B1">
        <w:rPr>
          <w:b/>
          <w:i/>
          <w:sz w:val="32"/>
          <w:szCs w:val="32"/>
        </w:rPr>
        <w:t xml:space="preserve">                     </w:t>
      </w:r>
      <w:r w:rsidR="003B5B00">
        <w:rPr>
          <w:b/>
          <w:i/>
          <w:sz w:val="32"/>
          <w:szCs w:val="32"/>
        </w:rPr>
        <w:t xml:space="preserve"> </w:t>
      </w:r>
      <w:r w:rsidR="00A5643B" w:rsidRPr="00A5643B">
        <w:rPr>
          <w:b/>
          <w:i/>
          <w:sz w:val="32"/>
          <w:szCs w:val="32"/>
        </w:rPr>
        <w:t>Animal Use Protocol</w:t>
      </w:r>
      <w:r w:rsidR="00574FE0">
        <w:rPr>
          <w:b/>
          <w:i/>
          <w:sz w:val="32"/>
          <w:szCs w:val="32"/>
        </w:rPr>
        <w:t xml:space="preserve"> </w:t>
      </w:r>
      <w:r w:rsidR="003A4CB8">
        <w:rPr>
          <w:b/>
          <w:i/>
          <w:sz w:val="32"/>
          <w:szCs w:val="32"/>
        </w:rPr>
        <w:t>–</w:t>
      </w:r>
      <w:r w:rsidR="00574FE0">
        <w:rPr>
          <w:b/>
          <w:i/>
          <w:sz w:val="32"/>
          <w:szCs w:val="32"/>
        </w:rPr>
        <w:t xml:space="preserve"> </w:t>
      </w:r>
      <w:r w:rsidR="00DE473E">
        <w:rPr>
          <w:b/>
          <w:i/>
          <w:sz w:val="32"/>
          <w:szCs w:val="32"/>
        </w:rPr>
        <w:t>Haired/Hooved</w:t>
      </w:r>
    </w:p>
    <w:p w14:paraId="3853A2B2" w14:textId="77777777" w:rsidR="00A5643B" w:rsidRDefault="00A5643B"/>
    <w:p w14:paraId="7B9565D2" w14:textId="77777777" w:rsidR="00A5643B" w:rsidRDefault="00C05CD1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9C5BFF3" wp14:editId="70379381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5934075" cy="12954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0F1C11" w14:textId="77777777" w:rsidR="00474B64" w:rsidRPr="00A57856" w:rsidRDefault="00474B64" w:rsidP="00A5643B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57856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Ag-IACUC Use Only</w:t>
                            </w:r>
                          </w:p>
                          <w:p w14:paraId="43B48B6C" w14:textId="77777777" w:rsidR="00474B64" w:rsidRDefault="00474B64">
                            <w:r w:rsidRPr="006B508C">
                              <w:rPr>
                                <w:b/>
                                <w:sz w:val="24"/>
                                <w:szCs w:val="24"/>
                              </w:rPr>
                              <w:t>Protocol Number:</w:t>
                            </w:r>
                            <w:r w:rsidRPr="00280B2D"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</w:t>
                            </w:r>
                            <w:r w:rsidRPr="00C05CD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P/D Category:</w:t>
                            </w:r>
                          </w:p>
                          <w:p w14:paraId="00558083" w14:textId="77777777" w:rsidR="00474B64" w:rsidRDefault="00474B64" w:rsidP="006B50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80B2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E45DB96" w14:textId="77777777" w:rsidR="00474B64" w:rsidRDefault="00474B64" w:rsidP="00C05CD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B2FBFA2" w14:textId="02BA55C5" w:rsidR="00474B64" w:rsidRDefault="00474B64" w:rsidP="00C05C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86976">
                              <w:rPr>
                                <w:b/>
                                <w:sz w:val="20"/>
                                <w:szCs w:val="20"/>
                              </w:rPr>
                              <w:t>Category(s) of Animal Use: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</w:rPr>
                                <w:id w:val="17275704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3869D5"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3869D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Agricultural</w:t>
                            </w:r>
                            <w:r w:rsidR="007F36F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869D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</w:rPr>
                                <w:id w:val="-13150928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3869D5"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3869D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C4CDF">
                              <w:rPr>
                                <w:b/>
                                <w:sz w:val="20"/>
                                <w:szCs w:val="20"/>
                              </w:rPr>
                              <w:t>Ag-Exempt</w:t>
                            </w:r>
                            <w:r w:rsidR="007F36F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869D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</w:rPr>
                                <w:id w:val="1002365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Teaching</w:t>
                            </w:r>
                          </w:p>
                          <w:p w14:paraId="21D7A3D7" w14:textId="77777777" w:rsidR="00474B64" w:rsidRPr="00C05CD1" w:rsidRDefault="00474B64" w:rsidP="00C05C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80B2D">
                              <w:rPr>
                                <w:b/>
                                <w:sz w:val="20"/>
                                <w:szCs w:val="20"/>
                              </w:rPr>
                              <w:t>Approval Date:</w:t>
                            </w:r>
                            <w:r w:rsidRPr="00280B2D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80B2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80B2D">
                              <w:rPr>
                                <w:b/>
                                <w:sz w:val="20"/>
                                <w:szCs w:val="20"/>
                              </w:rPr>
                              <w:t>End Date:</w:t>
                            </w:r>
                            <w:r w:rsidRPr="00280B2D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280B2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80B2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80B2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8B525E0" w14:textId="77777777" w:rsidR="00474B64" w:rsidRPr="00280B2D" w:rsidRDefault="00474B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80B2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80B2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80B2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80B2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80B2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80B2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80B2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80B2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80B2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5BFF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416.05pt;margin-top:3.05pt;width:467.25pt;height:102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" fillcolor="white [3201]" strokeweight="1pt">
                <v:textbox>
                  <w:txbxContent>
                    <w:p w14:paraId="290F1C11" w14:textId="77777777" w:rsidR="00474B64" w:rsidRPr="00A57856" w:rsidRDefault="00474B64" w:rsidP="00A5643B">
                      <w:pPr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A57856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Ag-IACUC Use Only</w:t>
                      </w:r>
                    </w:p>
                    <w:p w14:paraId="43B48B6C" w14:textId="77777777" w:rsidR="00474B64" w:rsidRDefault="00474B64">
                      <w:r w:rsidRPr="006B508C">
                        <w:rPr>
                          <w:b/>
                          <w:sz w:val="24"/>
                          <w:szCs w:val="24"/>
                        </w:rPr>
                        <w:t>Protocol Number:</w:t>
                      </w:r>
                      <w:r w:rsidRPr="00280B2D">
                        <w:rPr>
                          <w:sz w:val="20"/>
                          <w:szCs w:val="20"/>
                        </w:rPr>
                        <w:t xml:space="preserve">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</w:t>
                      </w:r>
                      <w:r w:rsidRPr="00C05CD1">
                        <w:rPr>
                          <w:b/>
                          <w:bCs/>
                          <w:sz w:val="24"/>
                          <w:szCs w:val="24"/>
                        </w:rPr>
                        <w:t>P/D Category:</w:t>
                      </w:r>
                    </w:p>
                    <w:p w14:paraId="00558083" w14:textId="77777777" w:rsidR="00474B64" w:rsidRDefault="00474B64" w:rsidP="006B508C">
                      <w:pPr>
                        <w:rPr>
                          <w:sz w:val="20"/>
                          <w:szCs w:val="20"/>
                        </w:rPr>
                      </w:pPr>
                      <w:r w:rsidRPr="00280B2D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0E45DB96" w14:textId="77777777" w:rsidR="00474B64" w:rsidRDefault="00474B64" w:rsidP="00C05CD1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B2FBFA2" w14:textId="02BA55C5" w:rsidR="00474B64" w:rsidRDefault="00474B64" w:rsidP="00C05CD1">
                      <w:pPr>
                        <w:rPr>
                          <w:sz w:val="20"/>
                          <w:szCs w:val="20"/>
                        </w:rPr>
                      </w:pPr>
                      <w:r w:rsidRPr="00086976">
                        <w:rPr>
                          <w:b/>
                          <w:sz w:val="20"/>
                          <w:szCs w:val="20"/>
                        </w:rPr>
                        <w:t>Category(s) of Animal Use:</w:t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sdt>
                        <w:sdtPr>
                          <w:rPr>
                            <w:b/>
                            <w:sz w:val="20"/>
                            <w:szCs w:val="20"/>
                          </w:rPr>
                          <w:id w:val="17275704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869D5">
                            <w:rPr>
                              <w:rFonts w:ascii="MS Gothic" w:eastAsia="MS Gothic" w:hAnsi="MS Gothic" w:hint="eastAsia"/>
                              <w:b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3869D5">
                        <w:rPr>
                          <w:b/>
                          <w:sz w:val="20"/>
                          <w:szCs w:val="20"/>
                        </w:rPr>
                        <w:t xml:space="preserve">  Agricultural</w:t>
                      </w:r>
                      <w:r w:rsidR="007F36FC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3869D5"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sdt>
                        <w:sdtPr>
                          <w:rPr>
                            <w:b/>
                            <w:sz w:val="20"/>
                            <w:szCs w:val="20"/>
                          </w:rPr>
                          <w:id w:val="-13150928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869D5">
                            <w:rPr>
                              <w:rFonts w:ascii="MS Gothic" w:eastAsia="MS Gothic" w:hAnsi="MS Gothic" w:hint="eastAsia"/>
                              <w:b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3869D5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7C4CDF">
                        <w:rPr>
                          <w:b/>
                          <w:sz w:val="20"/>
                          <w:szCs w:val="20"/>
                        </w:rPr>
                        <w:t>Ag-Exempt</w:t>
                      </w:r>
                      <w:r w:rsidR="007F36FC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3869D5"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sdt>
                        <w:sdtPr>
                          <w:rPr>
                            <w:b/>
                            <w:sz w:val="20"/>
                            <w:szCs w:val="20"/>
                          </w:rPr>
                          <w:id w:val="1002365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sz w:val="20"/>
                          <w:szCs w:val="20"/>
                        </w:rPr>
                        <w:t xml:space="preserve">  Teaching</w:t>
                      </w:r>
                    </w:p>
                    <w:p w14:paraId="21D7A3D7" w14:textId="77777777" w:rsidR="00474B64" w:rsidRPr="00C05CD1" w:rsidRDefault="00474B64" w:rsidP="00C05CD1">
                      <w:pPr>
                        <w:rPr>
                          <w:sz w:val="20"/>
                          <w:szCs w:val="20"/>
                        </w:rPr>
                      </w:pPr>
                      <w:r w:rsidRPr="00280B2D">
                        <w:rPr>
                          <w:b/>
                          <w:sz w:val="20"/>
                          <w:szCs w:val="20"/>
                        </w:rPr>
                        <w:t>Approval Date:</w:t>
                      </w:r>
                      <w:r w:rsidRPr="00280B2D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280B2D">
                        <w:rPr>
                          <w:sz w:val="20"/>
                          <w:szCs w:val="20"/>
                        </w:rPr>
                        <w:tab/>
                        <w:t xml:space="preserve">     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280B2D">
                        <w:rPr>
                          <w:b/>
                          <w:sz w:val="20"/>
                          <w:szCs w:val="20"/>
                        </w:rPr>
                        <w:t>End Date:</w:t>
                      </w:r>
                      <w:r w:rsidRPr="00280B2D"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Pr="00280B2D">
                        <w:rPr>
                          <w:sz w:val="20"/>
                          <w:szCs w:val="20"/>
                        </w:rPr>
                        <w:tab/>
                      </w:r>
                      <w:r w:rsidRPr="00280B2D">
                        <w:rPr>
                          <w:sz w:val="20"/>
                          <w:szCs w:val="20"/>
                        </w:rPr>
                        <w:tab/>
                      </w:r>
                      <w:r w:rsidRPr="00280B2D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68B525E0" w14:textId="77777777" w:rsidR="00474B64" w:rsidRPr="00280B2D" w:rsidRDefault="00474B64">
                      <w:pPr>
                        <w:rPr>
                          <w:sz w:val="20"/>
                          <w:szCs w:val="20"/>
                        </w:rPr>
                      </w:pPr>
                      <w:r w:rsidRPr="00280B2D">
                        <w:rPr>
                          <w:sz w:val="20"/>
                          <w:szCs w:val="20"/>
                        </w:rPr>
                        <w:tab/>
                      </w:r>
                      <w:r w:rsidRPr="00280B2D">
                        <w:rPr>
                          <w:sz w:val="20"/>
                          <w:szCs w:val="20"/>
                        </w:rPr>
                        <w:tab/>
                      </w:r>
                      <w:r w:rsidRPr="00280B2D">
                        <w:rPr>
                          <w:sz w:val="20"/>
                          <w:szCs w:val="20"/>
                        </w:rPr>
                        <w:tab/>
                      </w:r>
                      <w:r w:rsidRPr="00280B2D">
                        <w:rPr>
                          <w:sz w:val="20"/>
                          <w:szCs w:val="20"/>
                        </w:rPr>
                        <w:tab/>
                      </w:r>
                      <w:r w:rsidRPr="00280B2D">
                        <w:rPr>
                          <w:sz w:val="20"/>
                          <w:szCs w:val="20"/>
                        </w:rPr>
                        <w:tab/>
                      </w:r>
                      <w:r w:rsidRPr="00280B2D">
                        <w:rPr>
                          <w:sz w:val="20"/>
                          <w:szCs w:val="20"/>
                        </w:rPr>
                        <w:tab/>
                      </w:r>
                      <w:r w:rsidRPr="00280B2D">
                        <w:rPr>
                          <w:sz w:val="20"/>
                          <w:szCs w:val="20"/>
                        </w:rPr>
                        <w:tab/>
                      </w:r>
                      <w:r w:rsidRPr="00280B2D">
                        <w:rPr>
                          <w:sz w:val="20"/>
                          <w:szCs w:val="20"/>
                        </w:rPr>
                        <w:tab/>
                      </w:r>
                      <w:r w:rsidRPr="00280B2D"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701D5B" w14:textId="52655FF8" w:rsidR="00A5643B" w:rsidRDefault="000512B7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E66C0E" wp14:editId="3DE869A8">
                <wp:simplePos x="0" y="0"/>
                <wp:positionH relativeFrom="column">
                  <wp:posOffset>5334000</wp:posOffset>
                </wp:positionH>
                <wp:positionV relativeFrom="paragraph">
                  <wp:posOffset>158750</wp:posOffset>
                </wp:positionV>
                <wp:extent cx="371475" cy="266700"/>
                <wp:effectExtent l="19050" t="1905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5E48194" w14:textId="77777777" w:rsidR="00474B64" w:rsidRDefault="00474B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18E66C0E" id="Text Box 4" o:spid="_x0000_s1028" type="#_x0000_t202" style="position:absolute;margin-left:420pt;margin-top:12.5pt;width:29.25pt;height:21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" fillcolor="white [3212]" strokecolor="black [3213]" strokeweight="2.25pt">
                <v:textbox>
                  <w:txbxContent>
                    <w:p w14:paraId="35E48194" w14:textId="77777777" w:rsidR="00474B64" w:rsidRDefault="00474B64"/>
                  </w:txbxContent>
                </v:textbox>
              </v:shape>
            </w:pict>
          </mc:Fallback>
        </mc:AlternateContent>
      </w:r>
      <w:r w:rsidR="00A57856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798056" wp14:editId="0E5AD301">
                <wp:simplePos x="0" y="0"/>
                <wp:positionH relativeFrom="column">
                  <wp:posOffset>1362075</wp:posOffset>
                </wp:positionH>
                <wp:positionV relativeFrom="paragraph">
                  <wp:posOffset>163195</wp:posOffset>
                </wp:positionV>
                <wp:extent cx="614149" cy="314325"/>
                <wp:effectExtent l="19050" t="19050" r="1460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49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0D9E80C" w14:textId="0A80C601" w:rsidR="00474B64" w:rsidRPr="009F6A9F" w:rsidRDefault="00474B6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C798056" id="Text Box 6" o:spid="_x0000_s1029" type="#_x0000_t202" style="position:absolute;margin-left:107.25pt;margin-top:12.85pt;width:48.35pt;height:2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" fillcolor="white [3201]" strokecolor="black [3213]" strokeweight="2.25pt">
                <v:textbox>
                  <w:txbxContent>
                    <w:p w14:paraId="70D9E80C" w14:textId="0A80C601" w:rsidR="00474B64" w:rsidRPr="009F6A9F" w:rsidRDefault="00474B6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22ED79" w14:textId="77777777" w:rsidR="00A5643B" w:rsidRDefault="00A5643B" w:rsidP="00D90DA9">
      <w:pPr>
        <w:rPr>
          <w:b/>
          <w:sz w:val="24"/>
          <w:szCs w:val="24"/>
        </w:rPr>
      </w:pPr>
    </w:p>
    <w:p w14:paraId="73FD0462" w14:textId="77777777" w:rsidR="00A5643B" w:rsidRDefault="00A5643B" w:rsidP="00D90DA9">
      <w:pPr>
        <w:rPr>
          <w:b/>
          <w:sz w:val="24"/>
          <w:szCs w:val="24"/>
        </w:rPr>
      </w:pPr>
    </w:p>
    <w:p w14:paraId="4C9E241A" w14:textId="0F691F98" w:rsidR="006E11DB" w:rsidRDefault="006E11DB" w:rsidP="00D90DA9">
      <w:pPr>
        <w:rPr>
          <w:b/>
          <w:sz w:val="24"/>
          <w:szCs w:val="24"/>
        </w:rPr>
      </w:pPr>
    </w:p>
    <w:p w14:paraId="69DBE710" w14:textId="20DA0EFC" w:rsidR="00D65D16" w:rsidRDefault="00135F80" w:rsidP="00D90DA9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D566ED" wp14:editId="334D0CF3">
                <wp:simplePos x="0" y="0"/>
                <wp:positionH relativeFrom="column">
                  <wp:posOffset>2982595</wp:posOffset>
                </wp:positionH>
                <wp:positionV relativeFrom="paragraph">
                  <wp:posOffset>100965</wp:posOffset>
                </wp:positionV>
                <wp:extent cx="1143000" cy="266700"/>
                <wp:effectExtent l="19050" t="1905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995F76" w14:textId="77777777" w:rsidR="00474B64" w:rsidRDefault="00474B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63D566ED" id="Text Box 7" o:spid="_x0000_s1030" type="#_x0000_t202" style="position:absolute;margin-left:234.85pt;margin-top:7.95pt;width:90pt;height:2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" fillcolor="white [3201]" strokeweight="2.25pt">
                <v:textbox>
                  <w:txbxContent>
                    <w:p w14:paraId="6C995F76" w14:textId="77777777" w:rsidR="00474B64" w:rsidRDefault="00474B64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9083A6" wp14:editId="043B657F">
                <wp:simplePos x="0" y="0"/>
                <wp:positionH relativeFrom="column">
                  <wp:posOffset>1037590</wp:posOffset>
                </wp:positionH>
                <wp:positionV relativeFrom="paragraph">
                  <wp:posOffset>100965</wp:posOffset>
                </wp:positionV>
                <wp:extent cx="1057275" cy="266700"/>
                <wp:effectExtent l="19050" t="1905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1340B83" w14:textId="77777777" w:rsidR="00474B64" w:rsidRDefault="00474B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59083A6" id="Text Box 5" o:spid="_x0000_s1031" type="#_x0000_t202" style="position:absolute;margin-left:81.7pt;margin-top:7.95pt;width:83.2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" fillcolor="white [3201]" strokecolor="black [3213]" strokeweight="2.25pt">
                <v:textbox>
                  <w:txbxContent>
                    <w:p w14:paraId="61340B83" w14:textId="77777777" w:rsidR="00474B64" w:rsidRDefault="00474B64"/>
                  </w:txbxContent>
                </v:textbox>
              </v:shape>
            </w:pict>
          </mc:Fallback>
        </mc:AlternateContent>
      </w:r>
    </w:p>
    <w:p w14:paraId="402B41CF" w14:textId="77777777" w:rsidR="005F66EF" w:rsidRDefault="005F66EF" w:rsidP="00D90DA9">
      <w:pPr>
        <w:rPr>
          <w:b/>
          <w:sz w:val="24"/>
          <w:szCs w:val="24"/>
        </w:rPr>
      </w:pPr>
    </w:p>
    <w:p w14:paraId="650C159C" w14:textId="77777777" w:rsidR="00135F80" w:rsidRDefault="00135F80" w:rsidP="00D90DA9">
      <w:pPr>
        <w:rPr>
          <w:b/>
          <w:sz w:val="24"/>
          <w:szCs w:val="24"/>
        </w:rPr>
      </w:pPr>
    </w:p>
    <w:p w14:paraId="343C470D" w14:textId="0938D9E7" w:rsidR="00D65D16" w:rsidRDefault="00280B2D" w:rsidP="00D90DA9">
      <w:pPr>
        <w:rPr>
          <w:b/>
          <w:sz w:val="24"/>
          <w:szCs w:val="24"/>
        </w:rPr>
      </w:pPr>
      <w:r>
        <w:rPr>
          <w:b/>
          <w:sz w:val="24"/>
          <w:szCs w:val="24"/>
        </w:rPr>
        <w:t>Instructions:</w:t>
      </w:r>
    </w:p>
    <w:p w14:paraId="077E8954" w14:textId="77777777" w:rsidR="00280B2D" w:rsidRPr="00591B43" w:rsidRDefault="00280B2D" w:rsidP="00B403F5">
      <w:pPr>
        <w:pStyle w:val="ListParagraph"/>
        <w:numPr>
          <w:ilvl w:val="0"/>
          <w:numId w:val="2"/>
        </w:numPr>
        <w:rPr>
          <w:color w:val="FF0000"/>
          <w:sz w:val="18"/>
          <w:szCs w:val="18"/>
        </w:rPr>
      </w:pPr>
      <w:r w:rsidRPr="00120A79">
        <w:rPr>
          <w:sz w:val="18"/>
          <w:szCs w:val="18"/>
        </w:rPr>
        <w:t>This is a Microsoft Work (MSWord) “form”.  Use MSWord to fill in the information aske</w:t>
      </w:r>
      <w:r w:rsidR="00603EB2" w:rsidRPr="00120A79">
        <w:rPr>
          <w:sz w:val="18"/>
          <w:szCs w:val="18"/>
        </w:rPr>
        <w:t xml:space="preserve">d </w:t>
      </w:r>
      <w:r w:rsidRPr="00120A79">
        <w:rPr>
          <w:sz w:val="18"/>
          <w:szCs w:val="18"/>
        </w:rPr>
        <w:t>for in either the blank(s) or box provided.  You can put as much information in the blanks or boxes as needed.</w:t>
      </w:r>
      <w:r w:rsidR="00A81F12">
        <w:rPr>
          <w:sz w:val="18"/>
          <w:szCs w:val="18"/>
        </w:rPr>
        <w:t xml:space="preserve">  </w:t>
      </w:r>
      <w:r w:rsidR="00A81F12" w:rsidRPr="00591B43">
        <w:rPr>
          <w:color w:val="FF0000"/>
          <w:sz w:val="18"/>
          <w:szCs w:val="18"/>
        </w:rPr>
        <w:t>Please do not submit this form as a PDF.</w:t>
      </w:r>
    </w:p>
    <w:p w14:paraId="1C67198F" w14:textId="77777777" w:rsidR="00215704" w:rsidRPr="00215704" w:rsidRDefault="00280B2D" w:rsidP="00215704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 w:rsidRPr="00215704">
        <w:rPr>
          <w:sz w:val="18"/>
          <w:szCs w:val="18"/>
        </w:rPr>
        <w:t xml:space="preserve">Submit an electronic copy (please do not send a scanned copy) in MSWord format of your completed protocol to </w:t>
      </w:r>
      <w:hyperlink r:id="rId12" w:history="1">
        <w:r w:rsidRPr="00215704">
          <w:rPr>
            <w:rStyle w:val="Hyperlink"/>
            <w:sz w:val="18"/>
            <w:szCs w:val="18"/>
          </w:rPr>
          <w:t>agiacuc@uark.edu</w:t>
        </w:r>
      </w:hyperlink>
      <w:r w:rsidR="00215704" w:rsidRPr="00215704">
        <w:rPr>
          <w:sz w:val="18"/>
          <w:szCs w:val="18"/>
        </w:rPr>
        <w:t xml:space="preserve">.  </w:t>
      </w:r>
    </w:p>
    <w:p w14:paraId="3A4C45B6" w14:textId="77777777" w:rsidR="00280B2D" w:rsidRPr="00215704" w:rsidRDefault="00215704" w:rsidP="00215704">
      <w:pPr>
        <w:pStyle w:val="ListParagraph"/>
        <w:numPr>
          <w:ilvl w:val="0"/>
          <w:numId w:val="2"/>
        </w:numPr>
        <w:rPr>
          <w:color w:val="FF0000"/>
          <w:sz w:val="18"/>
          <w:szCs w:val="18"/>
        </w:rPr>
      </w:pPr>
      <w:r w:rsidRPr="00215704">
        <w:rPr>
          <w:b/>
          <w:sz w:val="18"/>
          <w:szCs w:val="18"/>
        </w:rPr>
        <w:t xml:space="preserve">Submissions received by the Ag-IACUC Administrator from the email address of the PI are considered signed.  </w:t>
      </w:r>
      <w:r w:rsidRPr="00215704">
        <w:rPr>
          <w:color w:val="FF0000"/>
          <w:sz w:val="18"/>
          <w:szCs w:val="18"/>
        </w:rPr>
        <w:t>No other form of submission is accepted.</w:t>
      </w:r>
    </w:p>
    <w:p w14:paraId="1B1B2AE4" w14:textId="77777777" w:rsidR="00BC532E" w:rsidRPr="00120A79" w:rsidRDefault="00BC532E" w:rsidP="001E326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120A79">
        <w:rPr>
          <w:sz w:val="18"/>
          <w:szCs w:val="18"/>
        </w:rPr>
        <w:t>Failure to follow these instructions and adequately fill out the required information may result in the protocol being returned.</w:t>
      </w:r>
    </w:p>
    <w:p w14:paraId="7C492326" w14:textId="77777777" w:rsidR="00BC532E" w:rsidRPr="00120A79" w:rsidRDefault="00BC532E" w:rsidP="001E326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120A79">
        <w:rPr>
          <w:sz w:val="18"/>
          <w:szCs w:val="18"/>
        </w:rPr>
        <w:t>The PI is responsible for ensuring that any additional information/approval from EHS, IRB, IBC, etc. (if necessary) is included with this submission.  Failure to do so may cause a delay in protocol approval.</w:t>
      </w:r>
    </w:p>
    <w:p w14:paraId="1CD65D19" w14:textId="3A8FD048" w:rsidR="00BC532E" w:rsidRPr="00120A79" w:rsidRDefault="00BC532E" w:rsidP="001E326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120A79">
        <w:rPr>
          <w:sz w:val="18"/>
          <w:szCs w:val="18"/>
        </w:rPr>
        <w:t xml:space="preserve">The deadline for getting this form to </w:t>
      </w:r>
      <w:hyperlink r:id="rId13" w:history="1">
        <w:r w:rsidRPr="00120A79">
          <w:rPr>
            <w:rStyle w:val="Hyperlink"/>
            <w:sz w:val="18"/>
            <w:szCs w:val="18"/>
          </w:rPr>
          <w:t>agiacuc@uark.edu</w:t>
        </w:r>
      </w:hyperlink>
      <w:r w:rsidRPr="00120A79">
        <w:rPr>
          <w:sz w:val="18"/>
          <w:szCs w:val="18"/>
        </w:rPr>
        <w:t xml:space="preserve"> is 12:00 midnight on the </w:t>
      </w:r>
      <w:r w:rsidRPr="006D7474">
        <w:rPr>
          <w:b/>
          <w:bCs/>
          <w:sz w:val="24"/>
          <w:szCs w:val="24"/>
        </w:rPr>
        <w:t xml:space="preserve">SECOND </w:t>
      </w:r>
      <w:r w:rsidR="00DA1732" w:rsidRPr="006D7474">
        <w:rPr>
          <w:b/>
          <w:bCs/>
          <w:sz w:val="24"/>
          <w:szCs w:val="24"/>
        </w:rPr>
        <w:t>MONDAY</w:t>
      </w:r>
      <w:r w:rsidRPr="00120A79">
        <w:rPr>
          <w:sz w:val="18"/>
          <w:szCs w:val="18"/>
        </w:rPr>
        <w:t xml:space="preserve"> of every month.</w:t>
      </w:r>
    </w:p>
    <w:p w14:paraId="66BE37F6" w14:textId="0069D5AB" w:rsidR="00BC532E" w:rsidRPr="005A747D" w:rsidRDefault="00BC532E" w:rsidP="001E326B">
      <w:pPr>
        <w:pStyle w:val="ListParagraph"/>
        <w:numPr>
          <w:ilvl w:val="0"/>
          <w:numId w:val="2"/>
        </w:numPr>
        <w:rPr>
          <w:color w:val="FF0000"/>
          <w:sz w:val="16"/>
          <w:szCs w:val="16"/>
        </w:rPr>
      </w:pPr>
      <w:r w:rsidRPr="00A10B8D">
        <w:rPr>
          <w:b/>
          <w:sz w:val="18"/>
          <w:szCs w:val="18"/>
        </w:rPr>
        <w:t xml:space="preserve">Online training will be verified.  If training records cannot be found for any individual listed, </w:t>
      </w:r>
      <w:r w:rsidRPr="005A747D">
        <w:rPr>
          <w:color w:val="FF0000"/>
          <w:sz w:val="18"/>
          <w:szCs w:val="18"/>
        </w:rPr>
        <w:t>the submission will not be considered until the training is complete</w:t>
      </w:r>
      <w:r w:rsidRPr="005A747D">
        <w:rPr>
          <w:color w:val="FF0000"/>
          <w:sz w:val="16"/>
          <w:szCs w:val="16"/>
        </w:rPr>
        <w:t>.</w:t>
      </w:r>
    </w:p>
    <w:p w14:paraId="2A75B4D5" w14:textId="77777777" w:rsidR="00280B2D" w:rsidRPr="00280B2D" w:rsidRDefault="00280B2D" w:rsidP="00D90DA9">
      <w:pPr>
        <w:rPr>
          <w:sz w:val="24"/>
          <w:szCs w:val="24"/>
        </w:rPr>
      </w:pPr>
    </w:p>
    <w:p w14:paraId="00A70867" w14:textId="5A1E0ED5" w:rsidR="00086976" w:rsidRDefault="00086976" w:rsidP="00086976">
      <w:pPr>
        <w:rPr>
          <w:b/>
          <w:sz w:val="24"/>
          <w:szCs w:val="24"/>
        </w:rPr>
      </w:pPr>
      <w:r w:rsidRPr="006511FC">
        <w:rPr>
          <w:b/>
          <w:sz w:val="28"/>
          <w:szCs w:val="28"/>
        </w:rPr>
        <w:t>Project/Protocol Title:</w:t>
      </w:r>
      <w:r w:rsidR="003869D5">
        <w:rPr>
          <w:b/>
          <w:sz w:val="24"/>
          <w:szCs w:val="24"/>
        </w:rPr>
        <w:t xml:space="preserve">  </w:t>
      </w:r>
    </w:p>
    <w:p w14:paraId="22FA13AA" w14:textId="77777777" w:rsidR="00086976" w:rsidRDefault="00086976" w:rsidP="005738FE">
      <w:pPr>
        <w:rPr>
          <w:b/>
          <w:sz w:val="24"/>
          <w:szCs w:val="24"/>
        </w:rPr>
      </w:pPr>
    </w:p>
    <w:p w14:paraId="6ED115BB" w14:textId="0C089538" w:rsidR="00086976" w:rsidRDefault="00086976" w:rsidP="005738FE">
      <w:pPr>
        <w:rPr>
          <w:b/>
          <w:sz w:val="24"/>
          <w:szCs w:val="24"/>
        </w:rPr>
      </w:pPr>
      <w:r w:rsidRPr="006511FC">
        <w:rPr>
          <w:b/>
          <w:sz w:val="28"/>
          <w:szCs w:val="28"/>
        </w:rPr>
        <w:t>Requested Project Length (3</w:t>
      </w:r>
      <w:r w:rsidR="006E1BF0">
        <w:rPr>
          <w:b/>
          <w:sz w:val="28"/>
          <w:szCs w:val="28"/>
        </w:rPr>
        <w:t>-</w:t>
      </w:r>
      <w:r w:rsidRPr="006511FC">
        <w:rPr>
          <w:b/>
          <w:sz w:val="28"/>
          <w:szCs w:val="28"/>
        </w:rPr>
        <w:t>year maximum):</w:t>
      </w:r>
      <w:r w:rsidR="003869D5">
        <w:rPr>
          <w:b/>
          <w:sz w:val="24"/>
          <w:szCs w:val="24"/>
        </w:rPr>
        <w:t xml:space="preserve">  </w:t>
      </w:r>
    </w:p>
    <w:p w14:paraId="663B9C62" w14:textId="77777777" w:rsidR="00086976" w:rsidRDefault="00086976" w:rsidP="005738FE">
      <w:pPr>
        <w:rPr>
          <w:b/>
          <w:sz w:val="24"/>
          <w:szCs w:val="24"/>
        </w:rPr>
      </w:pPr>
    </w:p>
    <w:p w14:paraId="17EB3DFC" w14:textId="77777777" w:rsidR="005738FE" w:rsidRDefault="005738FE" w:rsidP="005738FE">
      <w:r w:rsidRPr="006511FC">
        <w:rPr>
          <w:b/>
          <w:sz w:val="28"/>
          <w:szCs w:val="28"/>
        </w:rPr>
        <w:t>Funding Source</w:t>
      </w:r>
      <w:r>
        <w:t xml:space="preserve"> (Check all that apply):</w:t>
      </w:r>
    </w:p>
    <w:p w14:paraId="36B5B2FB" w14:textId="77777777" w:rsidR="005738FE" w:rsidRDefault="005738FE" w:rsidP="005738FE"/>
    <w:p w14:paraId="73A01721" w14:textId="49086E20" w:rsidR="005738FE" w:rsidRDefault="00000000" w:rsidP="005738FE">
      <w:sdt>
        <w:sdtPr>
          <w:id w:val="-1725448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38FE">
            <w:rPr>
              <w:rFonts w:ascii="MS Gothic" w:eastAsia="MS Gothic" w:hAnsi="MS Gothic" w:hint="eastAsia"/>
            </w:rPr>
            <w:t>☐</w:t>
          </w:r>
        </w:sdtContent>
      </w:sdt>
      <w:r w:rsidR="005738FE">
        <w:t xml:space="preserve">  NIH</w:t>
      </w:r>
      <w:r w:rsidR="005738FE">
        <w:tab/>
      </w:r>
      <w:sdt>
        <w:sdtPr>
          <w:id w:val="419377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38FE">
            <w:rPr>
              <w:rFonts w:ascii="MS Gothic" w:eastAsia="MS Gothic" w:hAnsi="MS Gothic" w:hint="eastAsia"/>
            </w:rPr>
            <w:t>☐</w:t>
          </w:r>
        </w:sdtContent>
      </w:sdt>
      <w:r w:rsidR="005738FE">
        <w:t xml:space="preserve">  NSF  </w:t>
      </w:r>
      <w:sdt>
        <w:sdtPr>
          <w:id w:val="941574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38FE">
            <w:rPr>
              <w:rFonts w:ascii="MS Gothic" w:eastAsia="MS Gothic" w:hAnsi="MS Gothic" w:hint="eastAsia"/>
            </w:rPr>
            <w:t>☐</w:t>
          </w:r>
        </w:sdtContent>
      </w:sdt>
      <w:r w:rsidR="005738FE">
        <w:t xml:space="preserve">  USDA  </w:t>
      </w:r>
      <w:sdt>
        <w:sdtPr>
          <w:id w:val="102932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38FE">
            <w:rPr>
              <w:rFonts w:ascii="MS Gothic" w:eastAsia="MS Gothic" w:hAnsi="MS Gothic" w:hint="eastAsia"/>
            </w:rPr>
            <w:t>☐</w:t>
          </w:r>
        </w:sdtContent>
      </w:sdt>
      <w:r w:rsidR="005738FE">
        <w:t xml:space="preserve">  Private Industry  </w:t>
      </w:r>
      <w:sdt>
        <w:sdtPr>
          <w:id w:val="1669125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38FE">
            <w:rPr>
              <w:rFonts w:ascii="MS Gothic" w:eastAsia="MS Gothic" w:hAnsi="MS Gothic" w:hint="eastAsia"/>
            </w:rPr>
            <w:t>☐</w:t>
          </w:r>
        </w:sdtContent>
      </w:sdt>
      <w:r w:rsidR="005738FE">
        <w:t xml:space="preserve">  U of A  </w:t>
      </w:r>
      <w:sdt>
        <w:sdtPr>
          <w:id w:val="1780839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38FE">
            <w:rPr>
              <w:rFonts w:ascii="MS Gothic" w:eastAsia="MS Gothic" w:hAnsi="MS Gothic" w:hint="eastAsia"/>
            </w:rPr>
            <w:t>☐</w:t>
          </w:r>
        </w:sdtContent>
      </w:sdt>
      <w:r w:rsidR="005738FE">
        <w:t xml:space="preserve">  State of Arkansas  </w:t>
      </w:r>
      <w:sdt>
        <w:sdtPr>
          <w:id w:val="-1075122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38FE">
            <w:rPr>
              <w:rFonts w:ascii="MS Gothic" w:eastAsia="MS Gothic" w:hAnsi="MS Gothic" w:hint="eastAsia"/>
            </w:rPr>
            <w:t>☐</w:t>
          </w:r>
        </w:sdtContent>
      </w:sdt>
      <w:r w:rsidR="005738FE">
        <w:t xml:space="preserve">  Other</w:t>
      </w:r>
      <w:r w:rsidR="00215704">
        <w:t>:</w:t>
      </w:r>
      <w:r w:rsidR="005738FE">
        <w:t xml:space="preserve"> </w:t>
      </w:r>
      <w:r w:rsidR="00215704">
        <w:t xml:space="preserve"> </w:t>
      </w:r>
    </w:p>
    <w:p w14:paraId="5FA445EC" w14:textId="77777777" w:rsidR="00086976" w:rsidRDefault="00086976" w:rsidP="00D90DA9"/>
    <w:p w14:paraId="3C1B4F2B" w14:textId="77777777" w:rsidR="006511FC" w:rsidRDefault="00280B2D" w:rsidP="006511FC">
      <w:pPr>
        <w:rPr>
          <w:sz w:val="28"/>
          <w:szCs w:val="28"/>
        </w:rPr>
      </w:pPr>
      <w:r w:rsidRPr="006511FC">
        <w:rPr>
          <w:b/>
          <w:sz w:val="28"/>
          <w:szCs w:val="28"/>
        </w:rPr>
        <w:t>Personnel:</w:t>
      </w:r>
    </w:p>
    <w:p w14:paraId="0A984DCA" w14:textId="51435C48" w:rsidR="005A747D" w:rsidRPr="005A747D" w:rsidRDefault="006511FC" w:rsidP="005A747D">
      <w:pPr>
        <w:rPr>
          <w:b/>
          <w:i/>
        </w:rPr>
      </w:pPr>
      <w:r>
        <w:rPr>
          <w:b/>
          <w:i/>
        </w:rPr>
        <w:tab/>
      </w:r>
      <w:r w:rsidR="00BC532E" w:rsidRPr="006E11DB">
        <w:rPr>
          <w:b/>
          <w:i/>
        </w:rPr>
        <w:t>Instructions:</w:t>
      </w:r>
    </w:p>
    <w:p w14:paraId="044182C2" w14:textId="4F01B4B2" w:rsidR="00BC532E" w:rsidRDefault="007F36FC" w:rsidP="001E326B">
      <w:pPr>
        <w:pStyle w:val="ListParagraph"/>
        <w:numPr>
          <w:ilvl w:val="1"/>
          <w:numId w:val="1"/>
        </w:numPr>
        <w:rPr>
          <w:b/>
          <w:i/>
          <w:sz w:val="18"/>
          <w:szCs w:val="18"/>
        </w:rPr>
      </w:pPr>
      <w:r w:rsidRPr="005A747D">
        <w:rPr>
          <w:b/>
          <w:i/>
          <w:sz w:val="24"/>
          <w:szCs w:val="24"/>
        </w:rPr>
        <w:t>PI</w:t>
      </w:r>
      <w:r>
        <w:rPr>
          <w:b/>
          <w:i/>
          <w:sz w:val="18"/>
          <w:szCs w:val="18"/>
        </w:rPr>
        <w:t xml:space="preserve"> is responsible for ensuring all individuals with direct animal contact are appropriately trained </w:t>
      </w:r>
      <w:r w:rsidRPr="003B5B00">
        <w:rPr>
          <w:b/>
          <w:i/>
          <w:sz w:val="28"/>
          <w:szCs w:val="28"/>
          <w:u w:val="single"/>
        </w:rPr>
        <w:t>prior</w:t>
      </w:r>
      <w:r w:rsidRPr="003B5B00">
        <w:rPr>
          <w:b/>
          <w:i/>
          <w:sz w:val="28"/>
          <w:szCs w:val="28"/>
        </w:rPr>
        <w:t xml:space="preserve"> </w:t>
      </w:r>
      <w:r>
        <w:rPr>
          <w:b/>
          <w:i/>
          <w:sz w:val="18"/>
          <w:szCs w:val="18"/>
        </w:rPr>
        <w:t>to working independently or unsupervised</w:t>
      </w:r>
    </w:p>
    <w:p w14:paraId="269827D1" w14:textId="371FFB50" w:rsidR="005A747D" w:rsidRPr="001C606B" w:rsidRDefault="005A747D" w:rsidP="001C606B">
      <w:pPr>
        <w:pStyle w:val="ListParagraph"/>
        <w:numPr>
          <w:ilvl w:val="1"/>
          <w:numId w:val="1"/>
        </w:numPr>
        <w:rPr>
          <w:b/>
          <w:i/>
          <w:sz w:val="18"/>
          <w:szCs w:val="18"/>
        </w:rPr>
      </w:pPr>
      <w:r w:rsidRPr="001C606B">
        <w:rPr>
          <w:b/>
          <w:i/>
          <w:sz w:val="18"/>
          <w:szCs w:val="18"/>
        </w:rPr>
        <w:t>Persons preforming euthanasia must show documented training and follow-up</w:t>
      </w:r>
    </w:p>
    <w:p w14:paraId="6041EC65" w14:textId="77777777" w:rsidR="006511FC" w:rsidRDefault="00BC532E" w:rsidP="00BC532E">
      <w:pPr>
        <w:rPr>
          <w:b/>
          <w:i/>
          <w:sz w:val="24"/>
          <w:szCs w:val="24"/>
        </w:rPr>
      </w:pPr>
      <w:r w:rsidRPr="00A5643B">
        <w:rPr>
          <w:b/>
          <w:i/>
          <w:sz w:val="24"/>
          <w:szCs w:val="24"/>
        </w:rPr>
        <w:t xml:space="preserve">    </w:t>
      </w:r>
      <w:r>
        <w:rPr>
          <w:b/>
          <w:i/>
          <w:sz w:val="24"/>
          <w:szCs w:val="24"/>
        </w:rPr>
        <w:t xml:space="preserve"> </w:t>
      </w:r>
    </w:p>
    <w:p w14:paraId="029F9D55" w14:textId="46E3EF06" w:rsidR="003B5B00" w:rsidRDefault="006511FC" w:rsidP="00BC532E">
      <w:pPr>
        <w:rPr>
          <w:b/>
          <w:i/>
        </w:rPr>
      </w:pPr>
      <w:r>
        <w:rPr>
          <w:b/>
          <w:i/>
          <w:sz w:val="24"/>
          <w:szCs w:val="24"/>
        </w:rPr>
        <w:tab/>
      </w:r>
      <w:r w:rsidR="00BC532E" w:rsidRPr="00A5643B">
        <w:rPr>
          <w:b/>
          <w:i/>
          <w:sz w:val="24"/>
          <w:szCs w:val="24"/>
        </w:rPr>
        <w:t xml:space="preserve"> </w:t>
      </w:r>
      <w:r w:rsidR="00BC532E" w:rsidRPr="006511FC">
        <w:rPr>
          <w:b/>
          <w:i/>
        </w:rPr>
        <w:t>Mandatory online training</w:t>
      </w:r>
      <w:r w:rsidR="003B5B00">
        <w:rPr>
          <w:b/>
          <w:i/>
        </w:rPr>
        <w:t xml:space="preserve"> Information (</w:t>
      </w:r>
      <w:hyperlink r:id="rId14" w:history="1">
        <w:r w:rsidR="003B5B00" w:rsidRPr="009A16A8">
          <w:rPr>
            <w:rStyle w:val="Hyperlink"/>
            <w:b/>
            <w:i/>
          </w:rPr>
          <w:t>www.aaesbusinessoffice.uada.edu/agiacuc/Forms</w:t>
        </w:r>
      </w:hyperlink>
      <w:r w:rsidR="003B5B00">
        <w:rPr>
          <w:b/>
          <w:i/>
        </w:rPr>
        <w:t>)</w:t>
      </w:r>
    </w:p>
    <w:p w14:paraId="455517D4" w14:textId="77777777" w:rsidR="00BB5183" w:rsidRDefault="003B5B00" w:rsidP="003B5B00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14:paraId="70DFB1FC" w14:textId="49A9061F" w:rsidR="00BC532E" w:rsidRDefault="00BB5183" w:rsidP="003B5B00">
      <w:pPr>
        <w:rPr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="00BC532E" w:rsidRPr="00BB5183">
        <w:rPr>
          <w:b/>
          <w:i/>
          <w:sz w:val="20"/>
          <w:szCs w:val="20"/>
        </w:rPr>
        <w:t xml:space="preserve">All individuals with direct animal contact </w:t>
      </w:r>
      <w:r w:rsidR="003B5B00" w:rsidRPr="00BB5183">
        <w:rPr>
          <w:b/>
          <w:i/>
          <w:sz w:val="20"/>
          <w:szCs w:val="20"/>
        </w:rPr>
        <w:t xml:space="preserve">or responsibilities regarding animals outlined </w:t>
      </w:r>
      <w:r w:rsidRPr="00BB5183">
        <w:rPr>
          <w:b/>
          <w:i/>
          <w:sz w:val="20"/>
          <w:szCs w:val="20"/>
        </w:rPr>
        <w:t>with</w:t>
      </w:r>
      <w:r w:rsidR="003B5B00" w:rsidRPr="00BB5183">
        <w:rPr>
          <w:b/>
          <w:i/>
          <w:sz w:val="20"/>
          <w:szCs w:val="20"/>
        </w:rPr>
        <w:t xml:space="preserve">in 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="003B5B00" w:rsidRPr="00BB5183">
        <w:rPr>
          <w:b/>
          <w:i/>
          <w:sz w:val="20"/>
          <w:szCs w:val="20"/>
        </w:rPr>
        <w:t xml:space="preserve">this proposal </w:t>
      </w:r>
      <w:r w:rsidR="00BC532E" w:rsidRPr="00BB5183">
        <w:rPr>
          <w:b/>
          <w:i/>
          <w:sz w:val="20"/>
          <w:szCs w:val="20"/>
        </w:rPr>
        <w:t>must take the following</w:t>
      </w:r>
      <w:r>
        <w:rPr>
          <w:b/>
          <w:i/>
          <w:sz w:val="20"/>
          <w:szCs w:val="20"/>
        </w:rPr>
        <w:t xml:space="preserve"> prior to Committee review</w:t>
      </w:r>
      <w:r w:rsidR="00BC532E" w:rsidRPr="003B5B00">
        <w:rPr>
          <w:sz w:val="20"/>
          <w:szCs w:val="20"/>
        </w:rPr>
        <w:t>:</w:t>
      </w:r>
    </w:p>
    <w:p w14:paraId="5307713A" w14:textId="77777777" w:rsidR="00BB5183" w:rsidRPr="003B5B00" w:rsidRDefault="00BB5183" w:rsidP="003B5B00">
      <w:pPr>
        <w:rPr>
          <w:b/>
          <w:i/>
          <w:sz w:val="20"/>
          <w:szCs w:val="20"/>
        </w:rPr>
      </w:pPr>
    </w:p>
    <w:p w14:paraId="48BB21D8" w14:textId="03161246" w:rsidR="003B5B00" w:rsidRPr="003A4CB8" w:rsidRDefault="003B619B" w:rsidP="003A4CB8">
      <w:pPr>
        <w:pStyle w:val="ListParagraph"/>
        <w:numPr>
          <w:ilvl w:val="2"/>
          <w:numId w:val="1"/>
        </w:numPr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“</w:t>
      </w:r>
      <w:r w:rsidR="00BC532E" w:rsidRPr="004E4034">
        <w:rPr>
          <w:b/>
          <w:color w:val="FF0000"/>
          <w:sz w:val="18"/>
          <w:szCs w:val="18"/>
        </w:rPr>
        <w:t>Working with the IACUC</w:t>
      </w:r>
      <w:r>
        <w:rPr>
          <w:b/>
          <w:color w:val="FF0000"/>
          <w:sz w:val="18"/>
          <w:szCs w:val="18"/>
        </w:rPr>
        <w:t>”</w:t>
      </w:r>
      <w:r w:rsidR="00BC532E" w:rsidRPr="004E4034">
        <w:rPr>
          <w:b/>
          <w:color w:val="FF0000"/>
          <w:sz w:val="18"/>
          <w:szCs w:val="18"/>
        </w:rPr>
        <w:t xml:space="preserve"> for </w:t>
      </w:r>
      <w:r>
        <w:rPr>
          <w:b/>
          <w:color w:val="FF0000"/>
          <w:sz w:val="18"/>
          <w:szCs w:val="18"/>
        </w:rPr>
        <w:t>R</w:t>
      </w:r>
      <w:r w:rsidR="00BC532E" w:rsidRPr="004E4034">
        <w:rPr>
          <w:b/>
          <w:color w:val="FF0000"/>
          <w:sz w:val="18"/>
          <w:szCs w:val="18"/>
        </w:rPr>
        <w:t xml:space="preserve">esearchers, </w:t>
      </w:r>
      <w:r>
        <w:rPr>
          <w:b/>
          <w:color w:val="FF0000"/>
          <w:sz w:val="18"/>
          <w:szCs w:val="18"/>
        </w:rPr>
        <w:t>Animal T</w:t>
      </w:r>
      <w:r w:rsidR="00BC532E" w:rsidRPr="004E4034">
        <w:rPr>
          <w:b/>
          <w:color w:val="FF0000"/>
          <w:sz w:val="18"/>
          <w:szCs w:val="18"/>
        </w:rPr>
        <w:t>echnicians,</w:t>
      </w:r>
      <w:r>
        <w:rPr>
          <w:b/>
          <w:color w:val="FF0000"/>
          <w:sz w:val="18"/>
          <w:szCs w:val="18"/>
        </w:rPr>
        <w:t xml:space="preserve"> Research Administration/staff and Students working with animals</w:t>
      </w:r>
    </w:p>
    <w:p w14:paraId="27A77BB2" w14:textId="68D465F7" w:rsidR="00603EB2" w:rsidRDefault="00603EB2" w:rsidP="00BC532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Principal Investigator</w:t>
      </w:r>
      <w:r w:rsidR="00BC532E" w:rsidRPr="00A5643B">
        <w:rPr>
          <w:b/>
          <w:sz w:val="24"/>
          <w:szCs w:val="24"/>
        </w:rPr>
        <w:t xml:space="preserve">:  </w:t>
      </w:r>
      <w:r>
        <w:rPr>
          <w:b/>
          <w:sz w:val="24"/>
          <w:szCs w:val="24"/>
        </w:rPr>
        <w:t xml:space="preserve">    </w:t>
      </w:r>
    </w:p>
    <w:p w14:paraId="271D4CA3" w14:textId="77777777" w:rsidR="00511F9C" w:rsidRDefault="00603EB2" w:rsidP="00BC532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Contact </w:t>
      </w:r>
      <w:r w:rsidR="004E4034">
        <w:rPr>
          <w:b/>
          <w:sz w:val="24"/>
          <w:szCs w:val="24"/>
        </w:rPr>
        <w:t>Phone</w:t>
      </w:r>
      <w:r>
        <w:rPr>
          <w:b/>
          <w:sz w:val="24"/>
          <w:szCs w:val="24"/>
        </w:rPr>
        <w:t>:</w:t>
      </w:r>
      <w:r w:rsidR="00A10B8D">
        <w:rPr>
          <w:b/>
          <w:sz w:val="24"/>
          <w:szCs w:val="24"/>
        </w:rPr>
        <w:t xml:space="preserve">  </w:t>
      </w:r>
    </w:p>
    <w:p w14:paraId="621BF9A4" w14:textId="2A11E262" w:rsidR="00BC532E" w:rsidRPr="00A5643B" w:rsidRDefault="00603EB2" w:rsidP="00BC532E">
      <w:pPr>
        <w:rPr>
          <w:b/>
          <w:sz w:val="24"/>
          <w:szCs w:val="24"/>
        </w:rPr>
      </w:pPr>
      <w:r w:rsidRPr="00603EB2">
        <w:rPr>
          <w:b/>
        </w:rPr>
        <w:t>Email:</w:t>
      </w:r>
      <w:r w:rsidR="00A10B8D">
        <w:rPr>
          <w:b/>
        </w:rPr>
        <w:t xml:space="preserve">  </w:t>
      </w:r>
    </w:p>
    <w:p w14:paraId="6644E377" w14:textId="0B2682ED" w:rsidR="00603EB2" w:rsidRDefault="00603EB2" w:rsidP="00603EB2">
      <w:r w:rsidRPr="00603EB2">
        <w:rPr>
          <w:b/>
        </w:rPr>
        <w:t>Department:</w:t>
      </w:r>
      <w:r w:rsidR="00A10B8D">
        <w:t xml:space="preserve">  </w:t>
      </w:r>
    </w:p>
    <w:p w14:paraId="5B264A3B" w14:textId="77777777" w:rsidR="00511F9C" w:rsidRPr="00F405CB" w:rsidRDefault="00511F9C" w:rsidP="00511F9C">
      <w:pPr>
        <w:rPr>
          <w:b/>
        </w:rPr>
      </w:pPr>
      <w:r>
        <w:rPr>
          <w:b/>
        </w:rPr>
        <w:t>Experience with species listed in AUP*?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217984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Yes  </w:t>
      </w:r>
      <w:sdt>
        <w:sdtPr>
          <w:rPr>
            <w:b/>
          </w:rPr>
          <w:id w:val="24603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No</w:t>
      </w:r>
      <w:r w:rsidRPr="00F405CB">
        <w:rPr>
          <w:b/>
        </w:rPr>
        <w:t xml:space="preserve">   </w:t>
      </w:r>
    </w:p>
    <w:p w14:paraId="66FAAED8" w14:textId="77777777" w:rsidR="00511F9C" w:rsidRPr="00F405CB" w:rsidRDefault="00511F9C" w:rsidP="00511F9C">
      <w:pPr>
        <w:rPr>
          <w:b/>
          <w:bCs/>
          <w:sz w:val="20"/>
          <w:szCs w:val="20"/>
          <w:highlight w:val="green"/>
        </w:rPr>
      </w:pPr>
      <w:r w:rsidRPr="00F405CB">
        <w:rPr>
          <w:b/>
          <w:bCs/>
        </w:rPr>
        <w:t>Responsible for euthanasia within your Experimental Design:</w:t>
      </w:r>
      <w:r>
        <w:rPr>
          <w:b/>
          <w:bCs/>
        </w:rPr>
        <w:tab/>
      </w:r>
      <w:r w:rsidRPr="00F405CB">
        <w:rPr>
          <w:b/>
          <w:bCs/>
        </w:rPr>
        <w:tab/>
      </w:r>
      <w:sdt>
        <w:sdtPr>
          <w:rPr>
            <w:b/>
            <w:bCs/>
          </w:rPr>
          <w:id w:val="-35981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05C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F405CB">
        <w:rPr>
          <w:b/>
          <w:bCs/>
        </w:rPr>
        <w:t xml:space="preserve">  Yes</w:t>
      </w:r>
      <w:r w:rsidRPr="00F405CB">
        <w:rPr>
          <w:b/>
          <w:bCs/>
        </w:rPr>
        <w:tab/>
      </w:r>
      <w:sdt>
        <w:sdtPr>
          <w:rPr>
            <w:b/>
            <w:bCs/>
          </w:rPr>
          <w:id w:val="502168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05C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F405CB">
        <w:rPr>
          <w:b/>
          <w:bCs/>
        </w:rPr>
        <w:t xml:space="preserve">  No</w:t>
      </w:r>
      <w:r w:rsidRPr="00F405CB">
        <w:rPr>
          <w:b/>
          <w:bCs/>
        </w:rPr>
        <w:tab/>
      </w:r>
      <w:sdt>
        <w:sdtPr>
          <w:rPr>
            <w:b/>
            <w:bCs/>
          </w:rPr>
          <w:id w:val="1403260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05C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F405CB">
        <w:rPr>
          <w:b/>
          <w:bCs/>
        </w:rPr>
        <w:t xml:space="preserve">  NA</w:t>
      </w:r>
      <w:r w:rsidRPr="00F405CB">
        <w:rPr>
          <w:b/>
          <w:bCs/>
        </w:rPr>
        <w:tab/>
      </w:r>
    </w:p>
    <w:p w14:paraId="60650878" w14:textId="53D82CCC" w:rsidR="00BC532E" w:rsidRDefault="00603EB2" w:rsidP="00690ACF">
      <w:pPr>
        <w:rPr>
          <w:sz w:val="20"/>
          <w:szCs w:val="20"/>
        </w:rPr>
      </w:pPr>
      <w:r>
        <w:tab/>
      </w:r>
      <w:r w:rsidR="00BC532E">
        <w:rPr>
          <w:sz w:val="20"/>
          <w:szCs w:val="20"/>
        </w:rPr>
        <w:t xml:space="preserve"> </w:t>
      </w:r>
    </w:p>
    <w:p w14:paraId="3A224DFB" w14:textId="64FCA60A" w:rsidR="003B5B00" w:rsidRPr="003B5B00" w:rsidRDefault="007F36FC" w:rsidP="00690ACF">
      <w:pPr>
        <w:rPr>
          <w:b/>
          <w:sz w:val="28"/>
          <w:szCs w:val="28"/>
        </w:rPr>
      </w:pPr>
      <w:r w:rsidRPr="003B5B00">
        <w:rPr>
          <w:b/>
          <w:sz w:val="28"/>
          <w:szCs w:val="28"/>
        </w:rPr>
        <w:t xml:space="preserve">Personnel </w:t>
      </w:r>
      <w:r w:rsidR="003B5B00" w:rsidRPr="003B5B00">
        <w:rPr>
          <w:b/>
          <w:sz w:val="28"/>
          <w:szCs w:val="28"/>
        </w:rPr>
        <w:t>-</w:t>
      </w:r>
    </w:p>
    <w:p w14:paraId="58812181" w14:textId="391ECF47" w:rsidR="007521FB" w:rsidRDefault="003B5B00" w:rsidP="00690ACF">
      <w:pPr>
        <w:rPr>
          <w:i/>
          <w:color w:val="2E74B5" w:themeColor="accent1" w:themeShade="BF"/>
        </w:rPr>
      </w:pPr>
      <w:r>
        <w:rPr>
          <w:b/>
          <w:sz w:val="24"/>
          <w:szCs w:val="24"/>
        </w:rPr>
        <w:tab/>
      </w:r>
      <w:r w:rsidR="007F36FC" w:rsidRPr="003B5B00">
        <w:rPr>
          <w:i/>
          <w:color w:val="2E74B5" w:themeColor="accent1" w:themeShade="BF"/>
        </w:rPr>
        <w:t xml:space="preserve">(Please </w:t>
      </w:r>
      <w:r w:rsidRPr="003B5B00">
        <w:rPr>
          <w:i/>
          <w:color w:val="2E74B5" w:themeColor="accent1" w:themeShade="BF"/>
        </w:rPr>
        <w:t>li</w:t>
      </w:r>
      <w:r w:rsidR="007F36FC" w:rsidRPr="003B5B00">
        <w:rPr>
          <w:i/>
          <w:color w:val="2E74B5" w:themeColor="accent1" w:themeShade="BF"/>
        </w:rPr>
        <w:t>st all p</w:t>
      </w:r>
      <w:r w:rsidRPr="003B5B00">
        <w:rPr>
          <w:i/>
          <w:color w:val="2E74B5" w:themeColor="accent1" w:themeShade="BF"/>
        </w:rPr>
        <w:t>ersonnel with direct animal contact</w:t>
      </w:r>
      <w:r w:rsidR="00BB5183">
        <w:rPr>
          <w:i/>
          <w:color w:val="2E74B5" w:themeColor="accent1" w:themeShade="BF"/>
        </w:rPr>
        <w:t xml:space="preserve"> or animal responsibilities</w:t>
      </w:r>
      <w:r w:rsidRPr="003B5B00">
        <w:rPr>
          <w:i/>
          <w:color w:val="2E74B5" w:themeColor="accent1" w:themeShade="BF"/>
        </w:rPr>
        <w:t>)</w:t>
      </w:r>
      <w:r>
        <w:rPr>
          <w:i/>
          <w:color w:val="2E74B5" w:themeColor="accent1" w:themeShade="BF"/>
        </w:rPr>
        <w:t>:</w:t>
      </w:r>
    </w:p>
    <w:p w14:paraId="5E630B18" w14:textId="3D7002EB" w:rsidR="00B54AB1" w:rsidRDefault="00B54AB1" w:rsidP="00B54AB1">
      <w:pPr>
        <w:rPr>
          <w:b/>
        </w:rPr>
      </w:pPr>
      <w:r w:rsidRPr="00F405CB">
        <w:rPr>
          <w:b/>
        </w:rPr>
        <w:t>Name:</w:t>
      </w:r>
    </w:p>
    <w:p w14:paraId="18AD8E2F" w14:textId="77777777" w:rsidR="00B54AB1" w:rsidRPr="00F405CB" w:rsidRDefault="00B54AB1" w:rsidP="00B54AB1">
      <w:pPr>
        <w:rPr>
          <w:b/>
        </w:rPr>
      </w:pPr>
      <w:r>
        <w:rPr>
          <w:b/>
        </w:rPr>
        <w:t>Experience with species listed in AUP*?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1598671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Yes  </w:t>
      </w:r>
      <w:sdt>
        <w:sdtPr>
          <w:rPr>
            <w:b/>
          </w:rPr>
          <w:id w:val="-1124076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No</w:t>
      </w:r>
      <w:r w:rsidRPr="00F405CB">
        <w:rPr>
          <w:b/>
        </w:rPr>
        <w:t xml:space="preserve">   </w:t>
      </w:r>
    </w:p>
    <w:p w14:paraId="55345B38" w14:textId="77777777" w:rsidR="00B54AB1" w:rsidRPr="00F405CB" w:rsidRDefault="00B54AB1" w:rsidP="00B54AB1">
      <w:pPr>
        <w:rPr>
          <w:b/>
          <w:bCs/>
          <w:sz w:val="20"/>
          <w:szCs w:val="20"/>
          <w:highlight w:val="green"/>
        </w:rPr>
      </w:pPr>
      <w:r w:rsidRPr="00F405CB">
        <w:rPr>
          <w:b/>
          <w:bCs/>
        </w:rPr>
        <w:t>Responsible for euthanasia within your Experimental Design:</w:t>
      </w:r>
      <w:r>
        <w:rPr>
          <w:b/>
          <w:bCs/>
        </w:rPr>
        <w:tab/>
      </w:r>
      <w:r w:rsidRPr="00F405CB">
        <w:rPr>
          <w:b/>
          <w:bCs/>
        </w:rPr>
        <w:tab/>
      </w:r>
      <w:sdt>
        <w:sdtPr>
          <w:rPr>
            <w:b/>
            <w:bCs/>
          </w:rPr>
          <w:id w:val="-406759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05C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F405CB">
        <w:rPr>
          <w:b/>
          <w:bCs/>
        </w:rPr>
        <w:t xml:space="preserve">  Yes</w:t>
      </w:r>
      <w:r w:rsidRPr="00F405CB">
        <w:rPr>
          <w:b/>
          <w:bCs/>
        </w:rPr>
        <w:tab/>
      </w:r>
      <w:sdt>
        <w:sdtPr>
          <w:rPr>
            <w:b/>
            <w:bCs/>
          </w:rPr>
          <w:id w:val="1324095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05C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F405CB">
        <w:rPr>
          <w:b/>
          <w:bCs/>
        </w:rPr>
        <w:t xml:space="preserve">  No</w:t>
      </w:r>
      <w:r w:rsidRPr="00F405CB">
        <w:rPr>
          <w:b/>
          <w:bCs/>
        </w:rPr>
        <w:tab/>
      </w:r>
      <w:sdt>
        <w:sdtPr>
          <w:rPr>
            <w:b/>
            <w:bCs/>
          </w:rPr>
          <w:id w:val="9963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05C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F405CB">
        <w:rPr>
          <w:b/>
          <w:bCs/>
        </w:rPr>
        <w:t xml:space="preserve">  NA</w:t>
      </w:r>
      <w:r w:rsidRPr="00F405CB">
        <w:rPr>
          <w:b/>
          <w:bCs/>
        </w:rPr>
        <w:tab/>
      </w:r>
    </w:p>
    <w:p w14:paraId="50F4F83B" w14:textId="77777777" w:rsidR="00D77C0E" w:rsidRDefault="00D77C0E" w:rsidP="00D77C0E">
      <w:pPr>
        <w:rPr>
          <w:b/>
          <w:bCs/>
          <w:sz w:val="28"/>
          <w:szCs w:val="28"/>
        </w:rPr>
      </w:pPr>
    </w:p>
    <w:p w14:paraId="0336DE67" w14:textId="42E19A03" w:rsidR="00D77C0E" w:rsidRPr="00D77C0E" w:rsidRDefault="00D77C0E" w:rsidP="00D77C0E">
      <w:pPr>
        <w:rPr>
          <w:b/>
          <w:bCs/>
          <w:i/>
          <w:iCs/>
          <w:sz w:val="20"/>
          <w:szCs w:val="20"/>
          <w:highlight w:val="green"/>
          <w:u w:val="single"/>
        </w:rPr>
      </w:pPr>
      <w:r w:rsidRPr="00D77C0E">
        <w:rPr>
          <w:b/>
          <w:bCs/>
          <w:i/>
          <w:iCs/>
          <w:sz w:val="20"/>
          <w:szCs w:val="20"/>
          <w:u w:val="single"/>
        </w:rPr>
        <w:t>*No individual should work unsupervised until deemed competent.  All animal related training is the responsibility of the PI.</w:t>
      </w:r>
    </w:p>
    <w:p w14:paraId="6E029F19" w14:textId="549C4B62" w:rsidR="00BB5183" w:rsidRPr="003B5B00" w:rsidRDefault="00BB5183" w:rsidP="00690ACF">
      <w:pPr>
        <w:rPr>
          <w:i/>
          <w:color w:val="2E74B5" w:themeColor="accent1" w:themeShade="BF"/>
        </w:rPr>
      </w:pPr>
    </w:p>
    <w:p w14:paraId="6CEF40AE" w14:textId="0134ACD3" w:rsidR="005A5317" w:rsidRPr="003E79B1" w:rsidRDefault="005A5317" w:rsidP="005A5317">
      <w:pPr>
        <w:rPr>
          <w:b/>
          <w:sz w:val="24"/>
          <w:szCs w:val="24"/>
        </w:rPr>
      </w:pPr>
      <w:r w:rsidRPr="007E21CB">
        <w:rPr>
          <w:b/>
          <w:sz w:val="28"/>
          <w:szCs w:val="28"/>
        </w:rPr>
        <w:t>Species utilized</w:t>
      </w:r>
      <w:r w:rsidRPr="003E79B1">
        <w:rPr>
          <w:b/>
          <w:sz w:val="24"/>
          <w:szCs w:val="24"/>
        </w:rPr>
        <w:t>:</w:t>
      </w:r>
    </w:p>
    <w:p w14:paraId="7793A9EB" w14:textId="77777777" w:rsidR="001504BB" w:rsidRDefault="005A5317" w:rsidP="005A5317">
      <w:r>
        <w:tab/>
        <w:t xml:space="preserve">Common name(s):  </w:t>
      </w:r>
      <w:sdt>
        <w:sdtPr>
          <w:id w:val="2061369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1504BB">
        <w:t>Cattle</w:t>
      </w:r>
      <w:r>
        <w:t xml:space="preserve">  </w:t>
      </w:r>
      <w:sdt>
        <w:sdtPr>
          <w:id w:val="-1001424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1504BB">
        <w:t>Sheep</w:t>
      </w:r>
      <w:r>
        <w:t xml:space="preserve">  </w:t>
      </w:r>
      <w:sdt>
        <w:sdtPr>
          <w:id w:val="-1834591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1504BB">
        <w:t>Goat</w:t>
      </w:r>
      <w:r>
        <w:t xml:space="preserve">  </w:t>
      </w:r>
      <w:sdt>
        <w:sdtPr>
          <w:id w:val="239684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1504BB">
        <w:t xml:space="preserve">Horse   </w:t>
      </w:r>
      <w:sdt>
        <w:sdtPr>
          <w:id w:val="428245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04BB">
            <w:rPr>
              <w:rFonts w:ascii="MS Gothic" w:eastAsia="MS Gothic" w:hAnsi="MS Gothic" w:hint="eastAsia"/>
            </w:rPr>
            <w:t>☐</w:t>
          </w:r>
        </w:sdtContent>
      </w:sdt>
      <w:r w:rsidR="001504BB">
        <w:t xml:space="preserve">  Llama</w:t>
      </w:r>
    </w:p>
    <w:p w14:paraId="593294E1" w14:textId="0A207F09" w:rsidR="00BB5183" w:rsidRDefault="001504BB" w:rsidP="005A5317">
      <w:r>
        <w:tab/>
      </w:r>
      <w:r>
        <w:tab/>
      </w:r>
      <w:r>
        <w:tab/>
        <w:t xml:space="preserve">      </w:t>
      </w:r>
      <w:sdt>
        <w:sdtPr>
          <w:id w:val="-1614895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2A40">
            <w:rPr>
              <w:rFonts w:ascii="MS Gothic" w:eastAsia="MS Gothic" w:hAnsi="MS Gothic" w:hint="eastAsia"/>
            </w:rPr>
            <w:t>☐</w:t>
          </w:r>
        </w:sdtContent>
      </w:sdt>
      <w:r w:rsidR="00B12A40">
        <w:t xml:space="preserve">  </w:t>
      </w:r>
      <w:r>
        <w:t xml:space="preserve">Swine  </w:t>
      </w:r>
      <w:sdt>
        <w:sdtPr>
          <w:id w:val="1659264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Other:</w:t>
      </w:r>
      <w:r w:rsidR="005A5317">
        <w:tab/>
      </w:r>
      <w:r w:rsidR="005A5317">
        <w:tab/>
      </w:r>
      <w:r w:rsidR="005A5317">
        <w:tab/>
      </w:r>
    </w:p>
    <w:p w14:paraId="319145DA" w14:textId="04866C82" w:rsidR="005A5317" w:rsidRPr="006511FC" w:rsidRDefault="00BB5183" w:rsidP="005A5317">
      <w:pPr>
        <w:rPr>
          <w:color w:val="00B050"/>
        </w:rPr>
      </w:pPr>
      <w:r>
        <w:tab/>
      </w:r>
      <w:r w:rsidR="005A5317">
        <w:t xml:space="preserve">Gender(s):  </w:t>
      </w:r>
      <w:sdt>
        <w:sdtPr>
          <w:id w:val="-537745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5317">
            <w:rPr>
              <w:rFonts w:ascii="MS Gothic" w:eastAsia="MS Gothic" w:hAnsi="MS Gothic" w:hint="eastAsia"/>
            </w:rPr>
            <w:t>☐</w:t>
          </w:r>
        </w:sdtContent>
      </w:sdt>
      <w:r w:rsidR="005A5317">
        <w:t xml:space="preserve">  Male   </w:t>
      </w:r>
      <w:sdt>
        <w:sdtPr>
          <w:id w:val="-1124927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5317">
            <w:rPr>
              <w:rFonts w:ascii="MS Gothic" w:eastAsia="MS Gothic" w:hAnsi="MS Gothic" w:hint="eastAsia"/>
            </w:rPr>
            <w:t>☐</w:t>
          </w:r>
        </w:sdtContent>
      </w:sdt>
      <w:r w:rsidR="005A5317">
        <w:t xml:space="preserve">  Female   </w:t>
      </w:r>
      <w:sdt>
        <w:sdtPr>
          <w:id w:val="-133022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5317">
            <w:rPr>
              <w:rFonts w:ascii="MS Gothic" w:eastAsia="MS Gothic" w:hAnsi="MS Gothic" w:hint="eastAsia"/>
            </w:rPr>
            <w:t>☐</w:t>
          </w:r>
        </w:sdtContent>
      </w:sdt>
      <w:r w:rsidR="005A5317">
        <w:t xml:space="preserve">  Both</w:t>
      </w:r>
    </w:p>
    <w:p w14:paraId="1E12949F" w14:textId="1BB6367C" w:rsidR="00BB5183" w:rsidRDefault="00BB5183" w:rsidP="005A5317"/>
    <w:p w14:paraId="2D3192BD" w14:textId="49DC6589" w:rsidR="005A5317" w:rsidRDefault="00BB5183" w:rsidP="005A5317">
      <w:r>
        <w:tab/>
      </w:r>
      <w:r w:rsidR="005A5317">
        <w:t>Age</w:t>
      </w:r>
      <w:r w:rsidR="00CA25D3">
        <w:t>(s)</w:t>
      </w:r>
      <w:r w:rsidR="005A5317">
        <w:t xml:space="preserve">:  </w:t>
      </w:r>
    </w:p>
    <w:p w14:paraId="05E34986" w14:textId="77777777" w:rsidR="00CA4C41" w:rsidRPr="003E5157" w:rsidRDefault="00CA4C41" w:rsidP="00CA4C41">
      <w:pPr>
        <w:pStyle w:val="ListParagraph"/>
        <w:ind w:left="2160"/>
        <w:rPr>
          <w:b/>
          <w:color w:val="9CC2E5" w:themeColor="accent1" w:themeTint="99"/>
          <w:sz w:val="18"/>
          <w:szCs w:val="18"/>
        </w:rPr>
      </w:pPr>
    </w:p>
    <w:p w14:paraId="7B88607C" w14:textId="084D2A63" w:rsidR="00B122C5" w:rsidRPr="00912E49" w:rsidRDefault="00A92301" w:rsidP="00B122C5">
      <w:pPr>
        <w:rPr>
          <w:b/>
          <w:sz w:val="24"/>
          <w:szCs w:val="24"/>
        </w:rPr>
      </w:pPr>
      <w:r>
        <w:rPr>
          <w:b/>
          <w:sz w:val="28"/>
          <w:szCs w:val="28"/>
        </w:rPr>
        <w:t>Lay Statement</w:t>
      </w:r>
      <w:r w:rsidR="00B122C5">
        <w:rPr>
          <w:b/>
          <w:sz w:val="24"/>
          <w:szCs w:val="24"/>
        </w:rPr>
        <w:t xml:space="preserve"> </w:t>
      </w:r>
      <w:r w:rsidR="00B122C5" w:rsidRPr="00F345C2">
        <w:t>(100-300 words)</w:t>
      </w:r>
      <w:r w:rsidR="007F36FC">
        <w:rPr>
          <w:b/>
          <w:sz w:val="24"/>
          <w:szCs w:val="24"/>
        </w:rPr>
        <w:t xml:space="preserve"> - </w:t>
      </w:r>
    </w:p>
    <w:p w14:paraId="39EA67D6" w14:textId="77777777" w:rsidR="00B122C5" w:rsidRPr="00912E49" w:rsidRDefault="00B122C5" w:rsidP="00B122C5">
      <w:pPr>
        <w:rPr>
          <w:b/>
          <w:sz w:val="20"/>
          <w:szCs w:val="20"/>
        </w:rPr>
      </w:pPr>
      <w:r>
        <w:tab/>
      </w:r>
      <w:r w:rsidRPr="00912E49">
        <w:rPr>
          <w:b/>
          <w:sz w:val="20"/>
          <w:szCs w:val="20"/>
        </w:rPr>
        <w:t>Instructions:</w:t>
      </w:r>
    </w:p>
    <w:p w14:paraId="709E6112" w14:textId="77777777" w:rsidR="00B122C5" w:rsidRPr="00912E49" w:rsidRDefault="00B122C5" w:rsidP="00B122C5">
      <w:pPr>
        <w:rPr>
          <w:sz w:val="18"/>
          <w:szCs w:val="18"/>
        </w:rPr>
      </w:pPr>
      <w:r w:rsidRPr="00912E49">
        <w:rPr>
          <w:sz w:val="18"/>
          <w:szCs w:val="18"/>
        </w:rPr>
        <w:tab/>
      </w:r>
      <w:r w:rsidRPr="00912E49">
        <w:rPr>
          <w:sz w:val="18"/>
          <w:szCs w:val="18"/>
        </w:rPr>
        <w:tab/>
        <w:t>Please provide in lay language:</w:t>
      </w:r>
    </w:p>
    <w:p w14:paraId="06FED1B3" w14:textId="77777777" w:rsidR="00B122C5" w:rsidRPr="006E1BF0" w:rsidRDefault="00B122C5" w:rsidP="00B122C5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912E49">
        <w:rPr>
          <w:sz w:val="18"/>
          <w:szCs w:val="18"/>
        </w:rPr>
        <w:t xml:space="preserve">A concise, but specific statement of </w:t>
      </w:r>
      <w:r w:rsidRPr="006E1BF0">
        <w:rPr>
          <w:sz w:val="18"/>
          <w:szCs w:val="18"/>
        </w:rPr>
        <w:t>the scientific objective for the proposed research.</w:t>
      </w:r>
      <w:r>
        <w:rPr>
          <w:sz w:val="18"/>
          <w:szCs w:val="18"/>
        </w:rPr>
        <w:t xml:space="preserve">  </w:t>
      </w:r>
    </w:p>
    <w:p w14:paraId="78BF71B4" w14:textId="77777777" w:rsidR="00B122C5" w:rsidRPr="00912E49" w:rsidRDefault="00B122C5" w:rsidP="00B122C5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912E49">
        <w:rPr>
          <w:sz w:val="18"/>
          <w:szCs w:val="18"/>
        </w:rPr>
        <w:t>The rationale behind the objective.</w:t>
      </w:r>
    </w:p>
    <w:p w14:paraId="6379F0A3" w14:textId="77777777" w:rsidR="00B122C5" w:rsidRPr="00912E49" w:rsidRDefault="00B122C5" w:rsidP="00B122C5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912E49">
        <w:rPr>
          <w:sz w:val="18"/>
          <w:szCs w:val="18"/>
        </w:rPr>
        <w:t>The species to be used.</w:t>
      </w:r>
    </w:p>
    <w:p w14:paraId="58118CEF" w14:textId="77777777" w:rsidR="00B122C5" w:rsidRDefault="00B122C5" w:rsidP="00B122C5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912E49">
        <w:rPr>
          <w:sz w:val="18"/>
          <w:szCs w:val="18"/>
        </w:rPr>
        <w:t>A quick overview of the procedures to be followed.</w:t>
      </w:r>
    </w:p>
    <w:p w14:paraId="34587FFF" w14:textId="77777777" w:rsidR="00B122C5" w:rsidRDefault="00B122C5" w:rsidP="00B122C5">
      <w:pPr>
        <w:rPr>
          <w:b/>
          <w:i/>
          <w:sz w:val="20"/>
          <w:szCs w:val="20"/>
          <w:u w:val="single"/>
        </w:rPr>
      </w:pPr>
    </w:p>
    <w:p w14:paraId="423324F1" w14:textId="3C3B4665" w:rsidR="00B122C5" w:rsidRPr="00CA25D3" w:rsidRDefault="00A076DB" w:rsidP="00B122C5">
      <w:pPr>
        <w:rPr>
          <w:color w:val="2E74B5" w:themeColor="accent1" w:themeShade="BF"/>
          <w:sz w:val="18"/>
          <w:szCs w:val="18"/>
        </w:rPr>
      </w:pPr>
      <w:r>
        <w:rPr>
          <w:b/>
          <w:i/>
          <w:color w:val="2E74B5" w:themeColor="accent1" w:themeShade="BF"/>
          <w:sz w:val="24"/>
          <w:szCs w:val="24"/>
          <w:u w:val="single"/>
        </w:rPr>
        <w:t xml:space="preserve">Lay Statement </w:t>
      </w:r>
      <w:r w:rsidR="00A92301" w:rsidRPr="00A076DB">
        <w:rPr>
          <w:b/>
          <w:i/>
          <w:color w:val="2E74B5" w:themeColor="accent1" w:themeShade="BF"/>
          <w:sz w:val="24"/>
          <w:szCs w:val="24"/>
          <w:u w:val="single"/>
        </w:rPr>
        <w:t>N</w:t>
      </w:r>
      <w:r w:rsidR="00CA4143" w:rsidRPr="00A076DB">
        <w:rPr>
          <w:b/>
          <w:i/>
          <w:color w:val="2E74B5" w:themeColor="accent1" w:themeShade="BF"/>
          <w:sz w:val="24"/>
          <w:szCs w:val="24"/>
          <w:u w:val="single"/>
        </w:rPr>
        <w:t>arrative</w:t>
      </w:r>
      <w:r w:rsidR="00B122C5" w:rsidRPr="00CA25D3">
        <w:rPr>
          <w:b/>
          <w:i/>
          <w:color w:val="2E74B5" w:themeColor="accent1" w:themeShade="BF"/>
          <w:sz w:val="20"/>
          <w:szCs w:val="20"/>
          <w:u w:val="single"/>
        </w:rPr>
        <w:t xml:space="preserve"> </w:t>
      </w:r>
      <w:r w:rsidR="00B122C5" w:rsidRPr="00CA25D3">
        <w:rPr>
          <w:b/>
          <w:i/>
          <w:color w:val="2E74B5" w:themeColor="accent1" w:themeShade="BF"/>
          <w:sz w:val="24"/>
          <w:szCs w:val="24"/>
          <w:u w:val="single"/>
        </w:rPr>
        <w:t>(</w:t>
      </w:r>
      <w:r w:rsidR="003E5157" w:rsidRPr="00CA25D3">
        <w:rPr>
          <w:b/>
          <w:i/>
          <w:color w:val="2E74B5" w:themeColor="accent1" w:themeShade="BF"/>
          <w:sz w:val="24"/>
          <w:szCs w:val="24"/>
          <w:u w:val="single"/>
        </w:rPr>
        <w:t>C</w:t>
      </w:r>
      <w:r w:rsidR="00B122C5" w:rsidRPr="00CA25D3">
        <w:rPr>
          <w:b/>
          <w:i/>
          <w:color w:val="2E74B5" w:themeColor="accent1" w:themeShade="BF"/>
          <w:sz w:val="24"/>
          <w:szCs w:val="24"/>
          <w:u w:val="single"/>
        </w:rPr>
        <w:t>omprehensible to a non-scientist!)</w:t>
      </w:r>
      <w:r w:rsidR="00B122C5" w:rsidRPr="00CA25D3">
        <w:rPr>
          <w:b/>
          <w:i/>
          <w:color w:val="2E74B5" w:themeColor="accent1" w:themeShade="BF"/>
          <w:sz w:val="24"/>
          <w:szCs w:val="24"/>
        </w:rPr>
        <w:t>:</w:t>
      </w:r>
      <w:r w:rsidR="00B122C5" w:rsidRPr="00CA25D3">
        <w:rPr>
          <w:color w:val="2E74B5" w:themeColor="accent1" w:themeShade="BF"/>
          <w:sz w:val="18"/>
          <w:szCs w:val="18"/>
        </w:rPr>
        <w:t xml:space="preserve"> </w:t>
      </w:r>
    </w:p>
    <w:p w14:paraId="72E10021" w14:textId="77777777" w:rsidR="005138AB" w:rsidRDefault="005138AB" w:rsidP="00B122C5">
      <w:pPr>
        <w:rPr>
          <w:b/>
          <w:sz w:val="28"/>
          <w:szCs w:val="28"/>
        </w:rPr>
      </w:pPr>
    </w:p>
    <w:p w14:paraId="55B2CAE0" w14:textId="25594F64" w:rsidR="00B122C5" w:rsidRPr="003E5157" w:rsidRDefault="00B122C5" w:rsidP="00B122C5">
      <w:pPr>
        <w:rPr>
          <w:b/>
          <w:sz w:val="20"/>
          <w:szCs w:val="20"/>
        </w:rPr>
      </w:pPr>
      <w:r w:rsidRPr="007E21CB">
        <w:rPr>
          <w:b/>
          <w:sz w:val="28"/>
          <w:szCs w:val="28"/>
        </w:rPr>
        <w:t>Experimental Design</w:t>
      </w:r>
      <w:r w:rsidR="007F36FC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 xml:space="preserve">  </w:t>
      </w:r>
    </w:p>
    <w:p w14:paraId="471DC5A5" w14:textId="77777777" w:rsidR="00B122C5" w:rsidRPr="00CA25D3" w:rsidRDefault="00B122C5" w:rsidP="00B122C5">
      <w:pPr>
        <w:rPr>
          <w:color w:val="5B9BD5" w:themeColor="accent1"/>
          <w:sz w:val="20"/>
          <w:szCs w:val="20"/>
        </w:rPr>
      </w:pPr>
      <w:r w:rsidRPr="00631246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Instructions:  </w:t>
      </w:r>
    </w:p>
    <w:p w14:paraId="5C3435B6" w14:textId="77777777" w:rsidR="00B122C5" w:rsidRPr="009F34FC" w:rsidRDefault="00B122C5" w:rsidP="00B122C5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9F34FC">
        <w:rPr>
          <w:sz w:val="18"/>
          <w:szCs w:val="18"/>
        </w:rPr>
        <w:t xml:space="preserve">Provide an </w:t>
      </w:r>
      <w:r w:rsidRPr="009F34FC">
        <w:rPr>
          <w:b/>
          <w:i/>
          <w:u w:val="single"/>
        </w:rPr>
        <w:t>overview</w:t>
      </w:r>
      <w:r w:rsidRPr="009F34FC">
        <w:rPr>
          <w:b/>
          <w:i/>
          <w:sz w:val="18"/>
          <w:szCs w:val="18"/>
        </w:rPr>
        <w:t xml:space="preserve"> </w:t>
      </w:r>
      <w:r w:rsidRPr="009F34FC">
        <w:rPr>
          <w:sz w:val="18"/>
          <w:szCs w:val="18"/>
        </w:rPr>
        <w:t xml:space="preserve">of the Experimental Design.  </w:t>
      </w:r>
    </w:p>
    <w:p w14:paraId="59FD8119" w14:textId="77777777" w:rsidR="00B122C5" w:rsidRPr="009F34FC" w:rsidRDefault="00B122C5" w:rsidP="00B122C5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9F34FC">
        <w:rPr>
          <w:sz w:val="18"/>
          <w:szCs w:val="18"/>
        </w:rPr>
        <w:t>Please include:</w:t>
      </w:r>
    </w:p>
    <w:p w14:paraId="6D4E9131" w14:textId="77777777" w:rsidR="00B122C5" w:rsidRPr="009F34FC" w:rsidRDefault="00B122C5" w:rsidP="00B122C5">
      <w:pPr>
        <w:pStyle w:val="ListParagraph"/>
        <w:numPr>
          <w:ilvl w:val="3"/>
          <w:numId w:val="6"/>
        </w:numPr>
        <w:rPr>
          <w:sz w:val="18"/>
          <w:szCs w:val="18"/>
        </w:rPr>
      </w:pPr>
      <w:r w:rsidRPr="009F34FC">
        <w:rPr>
          <w:sz w:val="18"/>
          <w:szCs w:val="18"/>
        </w:rPr>
        <w:t>A table/list/chart indicating:</w:t>
      </w:r>
    </w:p>
    <w:p w14:paraId="7A250154" w14:textId="77777777" w:rsidR="00B122C5" w:rsidRPr="009F34FC" w:rsidRDefault="00B122C5" w:rsidP="001637EB">
      <w:pPr>
        <w:pStyle w:val="ListParagraph"/>
        <w:numPr>
          <w:ilvl w:val="4"/>
          <w:numId w:val="6"/>
        </w:numPr>
        <w:rPr>
          <w:sz w:val="18"/>
          <w:szCs w:val="18"/>
        </w:rPr>
      </w:pPr>
      <w:r w:rsidRPr="009F34FC">
        <w:rPr>
          <w:sz w:val="18"/>
          <w:szCs w:val="18"/>
        </w:rPr>
        <w:t>Treatment/control groups and numbers of animals per group/pen</w:t>
      </w:r>
    </w:p>
    <w:p w14:paraId="78B0EF85" w14:textId="77777777" w:rsidR="00B122C5" w:rsidRPr="009F34FC" w:rsidRDefault="00B122C5" w:rsidP="001637EB">
      <w:pPr>
        <w:pStyle w:val="ListParagraph"/>
        <w:numPr>
          <w:ilvl w:val="4"/>
          <w:numId w:val="6"/>
        </w:numPr>
        <w:rPr>
          <w:sz w:val="18"/>
          <w:szCs w:val="18"/>
        </w:rPr>
      </w:pPr>
      <w:r w:rsidRPr="009F34FC">
        <w:rPr>
          <w:sz w:val="18"/>
          <w:szCs w:val="18"/>
        </w:rPr>
        <w:t xml:space="preserve">A schedule or timetable of the treatments </w:t>
      </w:r>
    </w:p>
    <w:p w14:paraId="36E1B2D5" w14:textId="77777777" w:rsidR="00B122C5" w:rsidRDefault="00B122C5" w:rsidP="001637EB">
      <w:pPr>
        <w:pStyle w:val="ListParagraph"/>
        <w:numPr>
          <w:ilvl w:val="4"/>
          <w:numId w:val="6"/>
        </w:numPr>
        <w:rPr>
          <w:sz w:val="18"/>
          <w:szCs w:val="18"/>
        </w:rPr>
      </w:pPr>
      <w:r w:rsidRPr="009F34FC">
        <w:rPr>
          <w:sz w:val="18"/>
          <w:szCs w:val="18"/>
        </w:rPr>
        <w:t>Duration of treatments</w:t>
      </w:r>
    </w:p>
    <w:p w14:paraId="26497C9A" w14:textId="77777777" w:rsidR="00B122C5" w:rsidRDefault="00B122C5" w:rsidP="00B122C5">
      <w:pPr>
        <w:rPr>
          <w:sz w:val="20"/>
          <w:szCs w:val="20"/>
        </w:rPr>
      </w:pPr>
    </w:p>
    <w:p w14:paraId="6C3DED58" w14:textId="1247339A" w:rsidR="00B122C5" w:rsidRPr="00CA25D3" w:rsidRDefault="00B122C5" w:rsidP="00B122C5">
      <w:pPr>
        <w:rPr>
          <w:bCs/>
          <w:iCs/>
          <w:color w:val="2E74B5" w:themeColor="accent1" w:themeShade="BF"/>
          <w:sz w:val="20"/>
          <w:szCs w:val="20"/>
        </w:rPr>
      </w:pPr>
      <w:r w:rsidRPr="00A076DB">
        <w:rPr>
          <w:b/>
          <w:i/>
          <w:color w:val="2E74B5" w:themeColor="accent1" w:themeShade="BF"/>
          <w:sz w:val="24"/>
          <w:szCs w:val="24"/>
          <w:u w:val="single"/>
        </w:rPr>
        <w:t xml:space="preserve">Experimental Design </w:t>
      </w:r>
      <w:r w:rsidR="00CA4143" w:rsidRPr="00A076DB">
        <w:rPr>
          <w:b/>
          <w:i/>
          <w:color w:val="2E74B5" w:themeColor="accent1" w:themeShade="BF"/>
          <w:sz w:val="24"/>
          <w:szCs w:val="24"/>
          <w:u w:val="single"/>
        </w:rPr>
        <w:t>narrative</w:t>
      </w:r>
      <w:r w:rsidRPr="00CA25D3">
        <w:rPr>
          <w:b/>
          <w:i/>
          <w:color w:val="2E74B5" w:themeColor="accent1" w:themeShade="BF"/>
          <w:sz w:val="20"/>
          <w:szCs w:val="20"/>
        </w:rPr>
        <w:t xml:space="preserve">:  </w:t>
      </w:r>
    </w:p>
    <w:p w14:paraId="5B8EFBA8" w14:textId="77777777" w:rsidR="00690ACF" w:rsidRDefault="00690ACF" w:rsidP="005A5317">
      <w:pPr>
        <w:rPr>
          <w:b/>
          <w:sz w:val="28"/>
          <w:szCs w:val="28"/>
        </w:rPr>
      </w:pPr>
    </w:p>
    <w:p w14:paraId="633C35BA" w14:textId="77777777" w:rsidR="003A4CB8" w:rsidRDefault="003A4CB8" w:rsidP="005A5317">
      <w:pPr>
        <w:rPr>
          <w:b/>
          <w:sz w:val="28"/>
          <w:szCs w:val="28"/>
        </w:rPr>
      </w:pPr>
      <w:r>
        <w:rPr>
          <w:b/>
          <w:sz w:val="28"/>
          <w:szCs w:val="28"/>
        </w:rPr>
        <w:t>Requested Number of animals</w:t>
      </w:r>
      <w:r w:rsidR="005A5317" w:rsidRPr="00A076DB">
        <w:rPr>
          <w:b/>
          <w:sz w:val="28"/>
          <w:szCs w:val="28"/>
        </w:rPr>
        <w:t>:</w:t>
      </w:r>
    </w:p>
    <w:p w14:paraId="70A13353" w14:textId="77777777" w:rsidR="003A4CB8" w:rsidRDefault="003A4CB8" w:rsidP="005A5317">
      <w:pPr>
        <w:rPr>
          <w:b/>
          <w:sz w:val="28"/>
          <w:szCs w:val="28"/>
        </w:rPr>
      </w:pPr>
    </w:p>
    <w:p w14:paraId="5C3566D7" w14:textId="017D671E" w:rsidR="005A5317" w:rsidRPr="00A076DB" w:rsidRDefault="003A4CB8" w:rsidP="005A53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Justification for Number </w:t>
      </w:r>
      <w:r w:rsidRPr="00DE473E">
        <w:rPr>
          <w:bCs/>
          <w:i/>
          <w:iCs/>
          <w:sz w:val="24"/>
          <w:szCs w:val="24"/>
        </w:rPr>
        <w:t>(Why are you requesting the number you selected?)</w:t>
      </w:r>
      <w:r w:rsidR="00DE473E">
        <w:rPr>
          <w:bCs/>
          <w:sz w:val="24"/>
          <w:szCs w:val="24"/>
        </w:rPr>
        <w:t>:</w:t>
      </w:r>
      <w:r w:rsidR="00CA25D3" w:rsidRPr="00A076DB">
        <w:rPr>
          <w:b/>
          <w:sz w:val="28"/>
          <w:szCs w:val="28"/>
        </w:rPr>
        <w:t xml:space="preserve"> </w:t>
      </w:r>
    </w:p>
    <w:p w14:paraId="07B722DF" w14:textId="45F2A38C" w:rsidR="00D462F4" w:rsidRDefault="00D462F4" w:rsidP="00EA4E83">
      <w:pPr>
        <w:rPr>
          <w:b/>
          <w:sz w:val="24"/>
          <w:szCs w:val="24"/>
        </w:rPr>
      </w:pPr>
    </w:p>
    <w:p w14:paraId="25781293" w14:textId="24622DA5" w:rsidR="00E04978" w:rsidRPr="005773EB" w:rsidRDefault="00E04978" w:rsidP="00E04978">
      <w:pPr>
        <w:rPr>
          <w:b/>
          <w:sz w:val="28"/>
          <w:szCs w:val="28"/>
        </w:rPr>
      </w:pPr>
      <w:r w:rsidRPr="005773EB">
        <w:rPr>
          <w:b/>
          <w:sz w:val="28"/>
          <w:szCs w:val="28"/>
        </w:rPr>
        <w:t>Post-study fate of animals</w:t>
      </w:r>
      <w:r w:rsidR="007F36FC">
        <w:rPr>
          <w:b/>
          <w:sz w:val="28"/>
          <w:szCs w:val="28"/>
        </w:rPr>
        <w:t xml:space="preserve"> - </w:t>
      </w:r>
      <w:r w:rsidRPr="005773EB">
        <w:rPr>
          <w:b/>
          <w:sz w:val="28"/>
          <w:szCs w:val="28"/>
        </w:rPr>
        <w:t xml:space="preserve">  </w:t>
      </w:r>
    </w:p>
    <w:p w14:paraId="0A6D51FE" w14:textId="7181A462" w:rsidR="00E04978" w:rsidRDefault="00E04978" w:rsidP="00E04978">
      <w:r>
        <w:tab/>
      </w:r>
      <w:r>
        <w:tab/>
      </w:r>
      <w:r>
        <w:tab/>
      </w:r>
      <w:sdt>
        <w:sdtPr>
          <w:id w:val="865174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Return to </w:t>
      </w:r>
      <w:r w:rsidR="001C606B">
        <w:t>flock/</w:t>
      </w:r>
      <w:r>
        <w:t>herd</w:t>
      </w:r>
    </w:p>
    <w:p w14:paraId="5C7B2166" w14:textId="5F038F32" w:rsidR="00E04978" w:rsidRDefault="00E04978" w:rsidP="00E04978">
      <w:r>
        <w:tab/>
      </w:r>
      <w:r>
        <w:tab/>
      </w:r>
      <w:r>
        <w:tab/>
      </w:r>
      <w:sdt>
        <w:sdtPr>
          <w:id w:val="-1715032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Processing</w:t>
      </w:r>
    </w:p>
    <w:p w14:paraId="61A57E55" w14:textId="38C3240F" w:rsidR="009E3594" w:rsidRDefault="009E3594" w:rsidP="009E3594">
      <w:r>
        <w:tab/>
      </w:r>
      <w:r>
        <w:tab/>
      </w:r>
      <w:r>
        <w:tab/>
      </w:r>
      <w:sdt>
        <w:sdtPr>
          <w:id w:val="-1642186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Euthanasia</w:t>
      </w:r>
      <w:r w:rsidR="0029364B">
        <w:t xml:space="preserve"> (study related – </w:t>
      </w:r>
      <w:r w:rsidR="0029364B" w:rsidRPr="00DB0021">
        <w:rPr>
          <w:b/>
          <w:i/>
        </w:rPr>
        <w:t>does not include unexpected occurrence</w:t>
      </w:r>
      <w:r w:rsidR="0029364B">
        <w:t>)</w:t>
      </w:r>
      <w:r>
        <w:tab/>
      </w:r>
    </w:p>
    <w:p w14:paraId="24EC7658" w14:textId="39733D6D" w:rsidR="009E3594" w:rsidRDefault="009E3594" w:rsidP="009E3594">
      <w:r>
        <w:tab/>
      </w:r>
      <w:r>
        <w:tab/>
      </w:r>
      <w:r>
        <w:tab/>
      </w:r>
      <w:r>
        <w:tab/>
      </w:r>
      <w:sdt>
        <w:sdtPr>
          <w:id w:val="-657617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Overdose of anesthetic</w:t>
      </w:r>
    </w:p>
    <w:p w14:paraId="1E84E44A" w14:textId="01662962" w:rsidR="009E3594" w:rsidRDefault="009E3594" w:rsidP="009E3594">
      <w:r>
        <w:tab/>
      </w:r>
      <w:r>
        <w:tab/>
      </w:r>
      <w:r>
        <w:tab/>
      </w:r>
      <w:r>
        <w:tab/>
      </w:r>
      <w:r>
        <w:tab/>
        <w:t xml:space="preserve">Agent:  </w:t>
      </w:r>
    </w:p>
    <w:p w14:paraId="6B36A7F2" w14:textId="26A371AD" w:rsidR="009E3594" w:rsidRDefault="009E3594" w:rsidP="009E3594">
      <w:r>
        <w:tab/>
      </w:r>
      <w:r>
        <w:tab/>
      </w:r>
      <w:r>
        <w:tab/>
      </w:r>
      <w:r>
        <w:tab/>
      </w:r>
      <w:r>
        <w:tab/>
        <w:t xml:space="preserve">Dose:  </w:t>
      </w:r>
    </w:p>
    <w:p w14:paraId="2AD5F08B" w14:textId="6B1336D3" w:rsidR="009E3594" w:rsidRDefault="009E3594" w:rsidP="009E3594">
      <w:r>
        <w:tab/>
      </w:r>
      <w:r>
        <w:tab/>
      </w:r>
      <w:r>
        <w:tab/>
      </w:r>
      <w:r>
        <w:tab/>
      </w:r>
      <w:r>
        <w:tab/>
        <w:t xml:space="preserve">Route:  </w:t>
      </w:r>
      <w:r>
        <w:tab/>
      </w:r>
      <w:r>
        <w:tab/>
      </w:r>
    </w:p>
    <w:p w14:paraId="6C79C143" w14:textId="5A6E5E69" w:rsidR="009E3594" w:rsidRDefault="009E3594" w:rsidP="009E3594">
      <w:r>
        <w:tab/>
      </w:r>
      <w:r>
        <w:tab/>
      </w:r>
      <w:r>
        <w:tab/>
      </w:r>
      <w:r>
        <w:tab/>
      </w:r>
      <w:sdt>
        <w:sdtPr>
          <w:id w:val="170298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Physical Means without anesthesia (must be justified)</w:t>
      </w:r>
    </w:p>
    <w:p w14:paraId="15F80D18" w14:textId="3B91BB05" w:rsidR="009E3594" w:rsidRDefault="009E3594" w:rsidP="009E3594">
      <w:r>
        <w:tab/>
      </w:r>
      <w:r>
        <w:tab/>
      </w:r>
      <w:r>
        <w:tab/>
      </w:r>
      <w:r>
        <w:tab/>
      </w:r>
      <w:r>
        <w:tab/>
        <w:t xml:space="preserve">Method:  </w:t>
      </w:r>
    </w:p>
    <w:p w14:paraId="681B1EF8" w14:textId="708CAA21" w:rsidR="009E3594" w:rsidRDefault="009E3594" w:rsidP="009E3594">
      <w:r>
        <w:tab/>
      </w:r>
      <w:r>
        <w:tab/>
      </w:r>
      <w:r>
        <w:tab/>
      </w:r>
      <w:r>
        <w:tab/>
      </w:r>
      <w:sdt>
        <w:sdtPr>
          <w:id w:val="1263794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Physical Means with anesthesia</w:t>
      </w:r>
    </w:p>
    <w:p w14:paraId="737FF458" w14:textId="4F7475F7" w:rsidR="009E3594" w:rsidRDefault="009E3594" w:rsidP="009E3594">
      <w:r>
        <w:tab/>
      </w:r>
      <w:r>
        <w:tab/>
      </w:r>
      <w:r>
        <w:tab/>
      </w:r>
      <w:r>
        <w:tab/>
      </w:r>
      <w:r>
        <w:tab/>
        <w:t xml:space="preserve">Method:  </w:t>
      </w:r>
    </w:p>
    <w:p w14:paraId="0ECDD586" w14:textId="433C6B3C" w:rsidR="009E3594" w:rsidRDefault="009E3594" w:rsidP="009E3594">
      <w:r>
        <w:tab/>
      </w:r>
      <w:r>
        <w:tab/>
      </w:r>
      <w:r>
        <w:tab/>
      </w:r>
      <w:r>
        <w:tab/>
      </w:r>
      <w:sdt>
        <w:sdtPr>
          <w:id w:val="218327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Other</w:t>
      </w:r>
    </w:p>
    <w:p w14:paraId="3D3DBEF7" w14:textId="7D3C66A9" w:rsidR="009E3594" w:rsidRDefault="009E3594" w:rsidP="00E04978">
      <w:r>
        <w:tab/>
      </w:r>
      <w:r>
        <w:tab/>
      </w:r>
      <w:r>
        <w:tab/>
      </w:r>
      <w:r>
        <w:tab/>
      </w:r>
      <w:r>
        <w:tab/>
        <w:t xml:space="preserve">Method:  </w:t>
      </w:r>
    </w:p>
    <w:p w14:paraId="08790316" w14:textId="64043E55" w:rsidR="00E04978" w:rsidRPr="00E04978" w:rsidRDefault="00E04978" w:rsidP="00EA4E83">
      <w:r>
        <w:tab/>
      </w:r>
      <w:r>
        <w:tab/>
        <w:t xml:space="preserve"> </w:t>
      </w:r>
    </w:p>
    <w:p w14:paraId="17C1738C" w14:textId="1EC124A6" w:rsidR="00D462F4" w:rsidRPr="00E04978" w:rsidRDefault="00D462F4" w:rsidP="00EA4E83">
      <w:pPr>
        <w:rPr>
          <w:b/>
          <w:sz w:val="28"/>
          <w:szCs w:val="28"/>
        </w:rPr>
      </w:pPr>
      <w:r w:rsidRPr="00E04978">
        <w:rPr>
          <w:b/>
          <w:sz w:val="28"/>
          <w:szCs w:val="28"/>
        </w:rPr>
        <w:t>Housing</w:t>
      </w:r>
      <w:r w:rsidR="007F36FC">
        <w:rPr>
          <w:b/>
          <w:sz w:val="28"/>
          <w:szCs w:val="28"/>
        </w:rPr>
        <w:t xml:space="preserve"> - </w:t>
      </w:r>
    </w:p>
    <w:p w14:paraId="55D376CB" w14:textId="43E729EB" w:rsidR="00EA4E83" w:rsidRPr="00CA4143" w:rsidRDefault="00D462F4" w:rsidP="00DE473E">
      <w:pPr>
        <w:rPr>
          <w:sz w:val="18"/>
          <w:szCs w:val="18"/>
        </w:rPr>
      </w:pPr>
      <w:r>
        <w:rPr>
          <w:b/>
        </w:rPr>
        <w:tab/>
      </w:r>
      <w:r w:rsidR="00EA4E83" w:rsidRPr="00CA4143">
        <w:rPr>
          <w:sz w:val="18"/>
          <w:szCs w:val="18"/>
        </w:rPr>
        <w:t xml:space="preserve"> </w:t>
      </w:r>
    </w:p>
    <w:p w14:paraId="05FBBD12" w14:textId="5FD56B71" w:rsidR="001C1E6D" w:rsidRPr="00E07C2F" w:rsidRDefault="001C1E6D" w:rsidP="00E07C2F">
      <w:pPr>
        <w:rPr>
          <w:b/>
        </w:rPr>
      </w:pPr>
      <w:r>
        <w:rPr>
          <w:b/>
          <w:i/>
          <w:sz w:val="20"/>
          <w:szCs w:val="20"/>
        </w:rPr>
        <w:tab/>
      </w:r>
      <w:r w:rsidRPr="001C1E6D">
        <w:rPr>
          <w:b/>
        </w:rPr>
        <w:t>Feed:</w:t>
      </w:r>
    </w:p>
    <w:p w14:paraId="788D5AD1" w14:textId="124D9AB9" w:rsidR="00120639" w:rsidRDefault="00120639" w:rsidP="00086976">
      <w:r>
        <w:tab/>
      </w:r>
      <w:r>
        <w:tab/>
      </w:r>
      <w:sdt>
        <w:sdtPr>
          <w:id w:val="-154380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E07C2F">
        <w:t>Nutritionally complete</w:t>
      </w:r>
    </w:p>
    <w:p w14:paraId="46356773" w14:textId="1AA8A045" w:rsidR="00E07C2F" w:rsidRDefault="00E07C2F" w:rsidP="00086976">
      <w:r>
        <w:tab/>
      </w:r>
      <w:r>
        <w:tab/>
      </w:r>
      <w:sdt>
        <w:sdtPr>
          <w:id w:val="-571043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Nutrient deficient</w:t>
      </w:r>
    </w:p>
    <w:p w14:paraId="52194033" w14:textId="77777777" w:rsidR="00DE02B1" w:rsidRPr="001C1E6D" w:rsidRDefault="00DE02B1" w:rsidP="00086976"/>
    <w:p w14:paraId="03FA7964" w14:textId="2DC0B9CC" w:rsidR="00E07C2F" w:rsidRPr="001C1E6D" w:rsidRDefault="00E07C2F" w:rsidP="00DE02B1">
      <w:r>
        <w:tab/>
      </w:r>
      <w:r>
        <w:tab/>
      </w:r>
      <w:sdt>
        <w:sdtPr>
          <w:id w:val="196201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C1E6D">
            <w:rPr>
              <w:rFonts w:ascii="MS Gothic" w:eastAsia="MS Gothic" w:hAnsi="MS Gothic" w:hint="eastAsia"/>
            </w:rPr>
            <w:t>☐</w:t>
          </w:r>
        </w:sdtContent>
      </w:sdt>
      <w:r w:rsidRPr="001C1E6D">
        <w:t xml:space="preserve">  ad libitum </w:t>
      </w:r>
    </w:p>
    <w:p w14:paraId="3B0FA03C" w14:textId="74940956" w:rsidR="00E07C2F" w:rsidRDefault="00E07C2F" w:rsidP="00E07C2F">
      <w:r w:rsidRPr="001C1E6D">
        <w:rPr>
          <w:b/>
          <w:i/>
        </w:rPr>
        <w:tab/>
      </w:r>
      <w:r w:rsidRPr="001C1E6D">
        <w:rPr>
          <w:b/>
          <w:i/>
        </w:rPr>
        <w:tab/>
      </w:r>
      <w:sdt>
        <w:sdtPr>
          <w:id w:val="313613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C1E6D">
            <w:rPr>
              <w:rFonts w:ascii="MS Gothic" w:eastAsia="MS Gothic" w:hAnsi="MS Gothic" w:hint="eastAsia"/>
            </w:rPr>
            <w:t>☐</w:t>
          </w:r>
        </w:sdtContent>
      </w:sdt>
      <w:r w:rsidRPr="001C1E6D">
        <w:t xml:space="preserve">  Restricted (Please describe</w:t>
      </w:r>
      <w:r w:rsidR="00DE02B1">
        <w:t xml:space="preserve"> – this includes standard practices</w:t>
      </w:r>
      <w:r w:rsidRPr="001C1E6D">
        <w:t>)</w:t>
      </w:r>
    </w:p>
    <w:p w14:paraId="7B0D5293" w14:textId="3FFDBAF7" w:rsidR="001C1E6D" w:rsidRPr="001C1E6D" w:rsidRDefault="001C1E6D" w:rsidP="00086976"/>
    <w:p w14:paraId="5A180299" w14:textId="264D2EA7" w:rsidR="001C1E6D" w:rsidRPr="001C1E6D" w:rsidRDefault="001C1E6D" w:rsidP="00086976">
      <w:pPr>
        <w:rPr>
          <w:b/>
        </w:rPr>
      </w:pPr>
      <w:r w:rsidRPr="001C1E6D">
        <w:tab/>
      </w:r>
      <w:r w:rsidRPr="001C1E6D">
        <w:rPr>
          <w:b/>
        </w:rPr>
        <w:t>Water:</w:t>
      </w:r>
    </w:p>
    <w:p w14:paraId="7A0375AF" w14:textId="3BDD4EAF" w:rsidR="001C1E6D" w:rsidRPr="001C1E6D" w:rsidRDefault="001C1E6D" w:rsidP="00086976">
      <w:r w:rsidRPr="001C1E6D">
        <w:rPr>
          <w:b/>
        </w:rPr>
        <w:tab/>
      </w:r>
      <w:r w:rsidRPr="001C1E6D">
        <w:rPr>
          <w:b/>
        </w:rPr>
        <w:tab/>
      </w:r>
      <w:sdt>
        <w:sdtPr>
          <w:id w:val="-1513599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C1E6D">
            <w:rPr>
              <w:rFonts w:ascii="MS Gothic" w:eastAsia="MS Gothic" w:hAnsi="MS Gothic" w:hint="eastAsia"/>
            </w:rPr>
            <w:t>☐</w:t>
          </w:r>
        </w:sdtContent>
      </w:sdt>
      <w:r w:rsidRPr="001C1E6D">
        <w:t xml:space="preserve">  ad libitum</w:t>
      </w:r>
    </w:p>
    <w:p w14:paraId="342052C9" w14:textId="36E4FC18" w:rsidR="001C1E6D" w:rsidRPr="001C1E6D" w:rsidRDefault="001C1E6D" w:rsidP="00086976">
      <w:pPr>
        <w:rPr>
          <w:b/>
        </w:rPr>
      </w:pPr>
      <w:r w:rsidRPr="001C1E6D">
        <w:rPr>
          <w:b/>
        </w:rPr>
        <w:tab/>
      </w:r>
      <w:r w:rsidRPr="001C1E6D">
        <w:rPr>
          <w:b/>
        </w:rPr>
        <w:tab/>
      </w:r>
      <w:sdt>
        <w:sdtPr>
          <w:id w:val="-2025546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C1E6D">
            <w:rPr>
              <w:rFonts w:ascii="MS Gothic" w:eastAsia="MS Gothic" w:hAnsi="MS Gothic" w:hint="eastAsia"/>
            </w:rPr>
            <w:t>☐</w:t>
          </w:r>
        </w:sdtContent>
      </w:sdt>
      <w:r w:rsidRPr="001C1E6D">
        <w:t xml:space="preserve">  Other (Please describe)</w:t>
      </w:r>
    </w:p>
    <w:p w14:paraId="3F1F71B1" w14:textId="77777777" w:rsidR="001C1E6D" w:rsidRDefault="00A076DB" w:rsidP="00086976">
      <w:pPr>
        <w:rPr>
          <w:b/>
          <w:i/>
        </w:rPr>
      </w:pPr>
      <w:r w:rsidRPr="001C1E6D">
        <w:rPr>
          <w:b/>
          <w:i/>
        </w:rPr>
        <w:tab/>
      </w:r>
    </w:p>
    <w:p w14:paraId="7853786E" w14:textId="334686F4" w:rsidR="0079532C" w:rsidRPr="00A92301" w:rsidRDefault="001C1E6D" w:rsidP="00086976">
      <w:pPr>
        <w:rPr>
          <w:b/>
        </w:rPr>
      </w:pPr>
      <w:r>
        <w:rPr>
          <w:b/>
        </w:rPr>
        <w:tab/>
      </w:r>
      <w:r w:rsidR="0079532C" w:rsidRPr="001C1E6D">
        <w:rPr>
          <w:b/>
        </w:rPr>
        <w:t>Housing type:</w:t>
      </w:r>
    </w:p>
    <w:p w14:paraId="7A9096EA" w14:textId="7B2AC9BC" w:rsidR="00A076DB" w:rsidRDefault="00A92301" w:rsidP="00086976">
      <w:r>
        <w:rPr>
          <w:b/>
        </w:rPr>
        <w:tab/>
      </w:r>
      <w:r w:rsidR="0079532C">
        <w:rPr>
          <w:b/>
        </w:rPr>
        <w:tab/>
      </w:r>
      <w:sdt>
        <w:sdtPr>
          <w:id w:val="-1919782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532C" w:rsidRPr="00A92301">
            <w:rPr>
              <w:rFonts w:ascii="MS Gothic" w:eastAsia="MS Gothic" w:hAnsi="MS Gothic" w:hint="eastAsia"/>
            </w:rPr>
            <w:t>☐</w:t>
          </w:r>
        </w:sdtContent>
      </w:sdt>
      <w:r w:rsidR="0079532C" w:rsidRPr="00A92301">
        <w:t xml:space="preserve">  </w:t>
      </w:r>
      <w:r w:rsidR="001C606B">
        <w:t>Pasture</w:t>
      </w:r>
    </w:p>
    <w:p w14:paraId="0F2A052A" w14:textId="7D77BD39" w:rsidR="00A076DB" w:rsidRDefault="00A076DB" w:rsidP="00086976">
      <w:r>
        <w:tab/>
      </w:r>
      <w:r w:rsidR="0079532C" w:rsidRPr="00A92301">
        <w:tab/>
      </w:r>
      <w:r w:rsidR="001C1E6D">
        <w:tab/>
        <w:t>Size:</w:t>
      </w:r>
    </w:p>
    <w:p w14:paraId="75A32BAA" w14:textId="31F621CF" w:rsidR="001C1E6D" w:rsidRDefault="001C1E6D" w:rsidP="00086976">
      <w:r>
        <w:tab/>
      </w:r>
      <w:r>
        <w:tab/>
      </w:r>
      <w:r>
        <w:tab/>
        <w:t>Density:</w:t>
      </w:r>
    </w:p>
    <w:p w14:paraId="2D10510C" w14:textId="3ED1CA3F" w:rsidR="001C1E6D" w:rsidRDefault="001C1E6D" w:rsidP="00086976">
      <w:r>
        <w:tab/>
      </w:r>
      <w:r>
        <w:tab/>
      </w:r>
      <w:r>
        <w:tab/>
        <w:t>Additional Comments:</w:t>
      </w:r>
    </w:p>
    <w:p w14:paraId="1148A89C" w14:textId="77777777" w:rsidR="00E07C2F" w:rsidRDefault="00E07C2F" w:rsidP="00086976"/>
    <w:p w14:paraId="3DD6993D" w14:textId="0AB0B785" w:rsidR="00A076DB" w:rsidRDefault="00A076DB" w:rsidP="00086976">
      <w:r>
        <w:tab/>
      </w:r>
      <w:r>
        <w:tab/>
      </w:r>
      <w:sdt>
        <w:sdtPr>
          <w:id w:val="-3130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532C" w:rsidRPr="00A92301">
            <w:rPr>
              <w:rFonts w:ascii="MS Gothic" w:eastAsia="MS Gothic" w:hAnsi="MS Gothic" w:hint="eastAsia"/>
            </w:rPr>
            <w:t>☐</w:t>
          </w:r>
        </w:sdtContent>
      </w:sdt>
      <w:r w:rsidR="0079532C" w:rsidRPr="00A92301">
        <w:t xml:space="preserve">  </w:t>
      </w:r>
      <w:r w:rsidR="00E07C2F">
        <w:t>Pen</w:t>
      </w:r>
    </w:p>
    <w:p w14:paraId="1F5AC334" w14:textId="7000D662" w:rsidR="001C1E6D" w:rsidRDefault="001C1E6D" w:rsidP="00086976">
      <w:r>
        <w:tab/>
      </w:r>
      <w:r>
        <w:tab/>
      </w:r>
      <w:r>
        <w:tab/>
        <w:t>Size:</w:t>
      </w:r>
    </w:p>
    <w:p w14:paraId="6B2D5BF8" w14:textId="62BAC81F" w:rsidR="001C1E6D" w:rsidRDefault="001C1E6D" w:rsidP="00086976">
      <w:r>
        <w:tab/>
      </w:r>
      <w:r>
        <w:tab/>
      </w:r>
      <w:r>
        <w:tab/>
        <w:t>Density:</w:t>
      </w:r>
    </w:p>
    <w:p w14:paraId="2716C221" w14:textId="2FCED817" w:rsidR="001C1E6D" w:rsidRDefault="0079532C" w:rsidP="00086976">
      <w:r w:rsidRPr="00A92301">
        <w:tab/>
      </w:r>
      <w:r w:rsidR="001C1E6D">
        <w:tab/>
      </w:r>
      <w:r w:rsidR="001C1E6D">
        <w:tab/>
        <w:t>Additional Comments:</w:t>
      </w:r>
    </w:p>
    <w:p w14:paraId="2D44ADF1" w14:textId="77777777" w:rsidR="00E07C2F" w:rsidRDefault="00E07C2F" w:rsidP="00086976"/>
    <w:p w14:paraId="5645F14C" w14:textId="1D7388F4" w:rsidR="00A076DB" w:rsidRDefault="00A076DB" w:rsidP="00086976">
      <w:r>
        <w:tab/>
      </w:r>
      <w:r>
        <w:tab/>
      </w:r>
      <w:sdt>
        <w:sdtPr>
          <w:id w:val="1059599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532C" w:rsidRPr="00A92301">
            <w:rPr>
              <w:rFonts w:ascii="MS Gothic" w:eastAsia="MS Gothic" w:hAnsi="MS Gothic" w:hint="eastAsia"/>
            </w:rPr>
            <w:t>☐</w:t>
          </w:r>
        </w:sdtContent>
      </w:sdt>
      <w:r w:rsidR="0079532C" w:rsidRPr="00A92301">
        <w:t xml:space="preserve">  Metabolic Cage</w:t>
      </w:r>
      <w:r w:rsidR="001C606B">
        <w:t>/pen</w:t>
      </w:r>
    </w:p>
    <w:p w14:paraId="778DA9DF" w14:textId="02FF442E" w:rsidR="001C1E6D" w:rsidRDefault="001C1E6D" w:rsidP="00086976">
      <w:r>
        <w:tab/>
      </w:r>
      <w:r>
        <w:tab/>
      </w:r>
      <w:r>
        <w:tab/>
        <w:t>Size:</w:t>
      </w:r>
    </w:p>
    <w:p w14:paraId="15E739E8" w14:textId="2F2227DB" w:rsidR="001C1E6D" w:rsidRDefault="001C1E6D" w:rsidP="00086976">
      <w:r>
        <w:tab/>
      </w:r>
      <w:r>
        <w:tab/>
      </w:r>
      <w:r>
        <w:tab/>
        <w:t>Density:</w:t>
      </w:r>
    </w:p>
    <w:p w14:paraId="4C5FDB6B" w14:textId="33B3FF01" w:rsidR="001C1E6D" w:rsidRDefault="001C1E6D" w:rsidP="00086976">
      <w:r>
        <w:tab/>
      </w:r>
      <w:r>
        <w:tab/>
      </w:r>
      <w:r>
        <w:tab/>
        <w:t>Additional Comments:</w:t>
      </w:r>
    </w:p>
    <w:p w14:paraId="7C809F81" w14:textId="6CC17F85" w:rsidR="00A076DB" w:rsidRDefault="0079532C" w:rsidP="00086976">
      <w:r w:rsidRPr="00A92301">
        <w:tab/>
      </w:r>
    </w:p>
    <w:p w14:paraId="69FEB9C9" w14:textId="18A4032C" w:rsidR="0079532C" w:rsidRDefault="00A076DB" w:rsidP="00086976">
      <w:r>
        <w:tab/>
      </w:r>
      <w:r>
        <w:tab/>
      </w:r>
      <w:sdt>
        <w:sdtPr>
          <w:id w:val="1581410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532C" w:rsidRPr="00A92301">
            <w:rPr>
              <w:rFonts w:ascii="MS Gothic" w:eastAsia="MS Gothic" w:hAnsi="MS Gothic" w:hint="eastAsia"/>
            </w:rPr>
            <w:t>☐</w:t>
          </w:r>
        </w:sdtContent>
      </w:sdt>
      <w:r w:rsidR="0079532C" w:rsidRPr="00A92301">
        <w:t xml:space="preserve">  Other:</w:t>
      </w:r>
    </w:p>
    <w:p w14:paraId="312ED2EF" w14:textId="77777777" w:rsidR="00DE473E" w:rsidRDefault="00DE473E" w:rsidP="00086976"/>
    <w:p w14:paraId="0F47CD2E" w14:textId="35420EB9" w:rsidR="00DE473E" w:rsidRPr="008E2BD1" w:rsidRDefault="00DE473E" w:rsidP="00086976">
      <w:pPr>
        <w:rPr>
          <w:b/>
        </w:rPr>
      </w:pPr>
      <w:r>
        <w:tab/>
      </w:r>
      <w:r w:rsidRPr="008E2BD1">
        <w:rPr>
          <w:b/>
        </w:rPr>
        <w:t>Minimum planned observations/care (as applicable):</w:t>
      </w:r>
    </w:p>
    <w:p w14:paraId="412BD693" w14:textId="5F796FD9" w:rsidR="00A92301" w:rsidRPr="00511F9C" w:rsidRDefault="00DE473E" w:rsidP="0044737E">
      <w:r>
        <w:tab/>
      </w:r>
    </w:p>
    <w:p w14:paraId="43A96AA3" w14:textId="49D3A935" w:rsidR="0044737E" w:rsidRPr="0044737E" w:rsidRDefault="00A92301" w:rsidP="0044737E">
      <w:r>
        <w:rPr>
          <w:b/>
        </w:rPr>
        <w:tab/>
      </w:r>
      <w:r w:rsidR="0044737E" w:rsidRPr="0044737E">
        <w:rPr>
          <w:b/>
        </w:rPr>
        <w:t>Location:</w:t>
      </w:r>
    </w:p>
    <w:p w14:paraId="4B8EF70E" w14:textId="541C2F3A" w:rsidR="00FE0201" w:rsidRDefault="00FE0201" w:rsidP="00FE0201">
      <w:r>
        <w:t xml:space="preserve">      </w:t>
      </w:r>
      <w:r w:rsidR="00A92301">
        <w:tab/>
      </w:r>
      <w:r w:rsidR="00A92301">
        <w:tab/>
      </w:r>
      <w:sdt>
        <w:sdtPr>
          <w:id w:val="-1339311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Physiology/Parasitology Farm</w:t>
      </w:r>
    </w:p>
    <w:p w14:paraId="73F314F4" w14:textId="07578612" w:rsidR="00E04978" w:rsidRDefault="00FE0201" w:rsidP="00FE0201">
      <w:r>
        <w:t xml:space="preserve">      </w:t>
      </w:r>
      <w:r w:rsidR="00A92301">
        <w:tab/>
      </w:r>
      <w:r w:rsidR="00A92301">
        <w:tab/>
      </w:r>
      <w:sdt>
        <w:sdtPr>
          <w:id w:val="1659951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1C606B">
        <w:t>North Farm</w:t>
      </w:r>
      <w:r>
        <w:tab/>
        <w:t xml:space="preserve">              </w:t>
      </w:r>
      <w:r>
        <w:tab/>
      </w:r>
      <w:r>
        <w:tab/>
      </w:r>
      <w:r w:rsidR="00CB0B14">
        <w:tab/>
      </w:r>
      <w:r>
        <w:t xml:space="preserve">   </w:t>
      </w:r>
      <w:r w:rsidR="00E04978">
        <w:t xml:space="preserve"> </w:t>
      </w:r>
    </w:p>
    <w:p w14:paraId="2037B992" w14:textId="3E8E9CB3" w:rsidR="00E04978" w:rsidRDefault="00E04978" w:rsidP="00FE0201">
      <w:r>
        <w:t xml:space="preserve">      </w:t>
      </w:r>
      <w:r w:rsidR="00A92301">
        <w:tab/>
      </w:r>
      <w:r w:rsidR="00A92301">
        <w:tab/>
      </w:r>
      <w:r w:rsidR="001C606B">
        <w:tab/>
      </w:r>
      <w:sdt>
        <w:sdtPr>
          <w:id w:val="-62176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1C606B">
        <w:t>Equine Pavilion</w:t>
      </w:r>
    </w:p>
    <w:p w14:paraId="001E4FBB" w14:textId="6A81BEDF" w:rsidR="001C606B" w:rsidRDefault="001C606B" w:rsidP="00FE0201">
      <w:r>
        <w:tab/>
      </w:r>
      <w:r>
        <w:tab/>
      </w:r>
      <w:r>
        <w:tab/>
      </w:r>
      <w:sdt>
        <w:sdtPr>
          <w:id w:val="812835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Livestock Barn</w:t>
      </w:r>
    </w:p>
    <w:p w14:paraId="0E846D8C" w14:textId="247F554A" w:rsidR="001C606B" w:rsidRDefault="001C606B" w:rsidP="00FE0201">
      <w:r>
        <w:tab/>
      </w:r>
      <w:r>
        <w:tab/>
      </w:r>
      <w:r>
        <w:tab/>
      </w:r>
      <w:sdt>
        <w:sdtPr>
          <w:id w:val="1866396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Pastures</w:t>
      </w:r>
    </w:p>
    <w:p w14:paraId="43F7BA7F" w14:textId="5AB43F08" w:rsidR="001C606B" w:rsidRDefault="001C606B" w:rsidP="00FE0201">
      <w:r>
        <w:tab/>
      </w:r>
      <w:r>
        <w:tab/>
      </w:r>
      <w:r>
        <w:tab/>
      </w:r>
      <w:sdt>
        <w:sdtPr>
          <w:id w:val="-19792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Off-site Nursery</w:t>
      </w:r>
    </w:p>
    <w:p w14:paraId="4FE2EDA6" w14:textId="40FCFAAD" w:rsidR="001C606B" w:rsidRDefault="001C606B" w:rsidP="00FE0201">
      <w:r>
        <w:tab/>
      </w:r>
      <w:r>
        <w:tab/>
      </w:r>
      <w:r>
        <w:tab/>
      </w:r>
      <w:sdt>
        <w:sdtPr>
          <w:id w:val="1333420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Metabolic/Calf Barn</w:t>
      </w:r>
    </w:p>
    <w:p w14:paraId="44298AD3" w14:textId="4FED681E" w:rsidR="007C68C9" w:rsidRDefault="007C68C9" w:rsidP="00FE0201">
      <w:r>
        <w:tab/>
      </w:r>
      <w:r>
        <w:tab/>
      </w:r>
      <w:r>
        <w:tab/>
      </w:r>
      <w:sdt>
        <w:sdtPr>
          <w:id w:val="-2101009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Dorper/Llama Barn</w:t>
      </w:r>
    </w:p>
    <w:p w14:paraId="6AB9812B" w14:textId="3A81C01E" w:rsidR="00E04978" w:rsidRDefault="00E04978" w:rsidP="00FE0201">
      <w:r>
        <w:t xml:space="preserve">      </w:t>
      </w:r>
      <w:r w:rsidR="00A92301">
        <w:tab/>
      </w:r>
      <w:r w:rsidR="00A92301">
        <w:tab/>
      </w:r>
      <w:sdt>
        <w:sdtPr>
          <w:id w:val="1993128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1C606B">
        <w:t>Savoy - Cattle</w:t>
      </w:r>
    </w:p>
    <w:p w14:paraId="44A239AE" w14:textId="53A440AD" w:rsidR="001C606B" w:rsidRDefault="001C606B" w:rsidP="00FE0201">
      <w:r>
        <w:tab/>
      </w:r>
      <w:r>
        <w:tab/>
      </w:r>
      <w:r>
        <w:tab/>
      </w:r>
      <w:sdt>
        <w:sdtPr>
          <w:id w:val="-889420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Stocker</w:t>
      </w:r>
    </w:p>
    <w:p w14:paraId="5F521406" w14:textId="5CD6C403" w:rsidR="001C606B" w:rsidRDefault="001C606B" w:rsidP="00FE0201">
      <w:r>
        <w:tab/>
      </w:r>
      <w:r>
        <w:tab/>
      </w:r>
      <w:r>
        <w:tab/>
      </w:r>
      <w:sdt>
        <w:sdtPr>
          <w:id w:val="-488868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Cow/Calf</w:t>
      </w:r>
    </w:p>
    <w:p w14:paraId="362A9ED4" w14:textId="1AE550D8" w:rsidR="001C606B" w:rsidRDefault="001C606B" w:rsidP="00FE0201">
      <w:r>
        <w:tab/>
      </w:r>
      <w:r>
        <w:tab/>
      </w:r>
      <w:sdt>
        <w:sdtPr>
          <w:id w:val="1092275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Savoy – Swine</w:t>
      </w:r>
    </w:p>
    <w:p w14:paraId="7939A660" w14:textId="7A79E5ED" w:rsidR="001C606B" w:rsidRDefault="001C606B" w:rsidP="00FE0201">
      <w:r>
        <w:tab/>
      </w:r>
      <w:r>
        <w:tab/>
      </w:r>
      <w:r>
        <w:tab/>
      </w:r>
      <w:sdt>
        <w:sdtPr>
          <w:id w:val="-1665624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Sow</w:t>
      </w:r>
    </w:p>
    <w:p w14:paraId="31769D2D" w14:textId="3D20D0CE" w:rsidR="001C606B" w:rsidRDefault="001C606B" w:rsidP="00FE0201">
      <w:r>
        <w:tab/>
      </w:r>
      <w:r>
        <w:tab/>
      </w:r>
      <w:r>
        <w:tab/>
      </w:r>
      <w:sdt>
        <w:sdtPr>
          <w:id w:val="-234082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Grow/Fin</w:t>
      </w:r>
    </w:p>
    <w:p w14:paraId="2EF74E39" w14:textId="21086FA9" w:rsidR="00226545" w:rsidRDefault="00226545" w:rsidP="00FE0201">
      <w:r>
        <w:tab/>
      </w:r>
      <w:r>
        <w:tab/>
      </w:r>
      <w:sdt>
        <w:sdtPr>
          <w:id w:val="-1018777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Batesville</w:t>
      </w:r>
    </w:p>
    <w:p w14:paraId="5BB05C91" w14:textId="6E65B59A" w:rsidR="00226545" w:rsidRDefault="00226545" w:rsidP="00FE0201">
      <w:r>
        <w:tab/>
      </w:r>
      <w:r>
        <w:tab/>
      </w:r>
      <w:sdt>
        <w:sdtPr>
          <w:id w:val="1227110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Hope</w:t>
      </w:r>
    </w:p>
    <w:p w14:paraId="1D57FD3E" w14:textId="2172470A" w:rsidR="00A92301" w:rsidRDefault="00E04978" w:rsidP="00FE0201">
      <w:r>
        <w:t xml:space="preserve">      </w:t>
      </w:r>
      <w:r w:rsidR="00A92301">
        <w:tab/>
      </w:r>
      <w:r w:rsidR="00A92301">
        <w:tab/>
      </w:r>
      <w:sdt>
        <w:sdtPr>
          <w:id w:val="-1513133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0201">
            <w:rPr>
              <w:rFonts w:ascii="MS Gothic" w:eastAsia="MS Gothic" w:hAnsi="MS Gothic" w:hint="eastAsia"/>
            </w:rPr>
            <w:t>☐</w:t>
          </w:r>
        </w:sdtContent>
      </w:sdt>
      <w:r w:rsidR="00FE0201">
        <w:t xml:space="preserve">  Other:  </w:t>
      </w:r>
      <w:r w:rsidR="00FE0201">
        <w:tab/>
      </w:r>
      <w:r w:rsidR="00FE0201">
        <w:tab/>
      </w:r>
      <w:r w:rsidR="00FE0201">
        <w:tab/>
      </w:r>
      <w:r w:rsidR="00FE0201">
        <w:tab/>
      </w:r>
      <w:r w:rsidR="00FE0201">
        <w:tab/>
      </w:r>
      <w:r w:rsidR="00FE0201">
        <w:tab/>
      </w:r>
    </w:p>
    <w:p w14:paraId="79458B10" w14:textId="539AE413" w:rsidR="0044737E" w:rsidRDefault="00FE0201" w:rsidP="00FE0201">
      <w:r>
        <w:tab/>
        <w:t xml:space="preserve">    </w:t>
      </w:r>
    </w:p>
    <w:p w14:paraId="7BF4E396" w14:textId="77777777" w:rsidR="008B2B53" w:rsidRPr="00B122C5" w:rsidRDefault="008B2B53" w:rsidP="00A5643B">
      <w:r w:rsidRPr="003E79B1">
        <w:rPr>
          <w:b/>
          <w:sz w:val="24"/>
          <w:szCs w:val="24"/>
        </w:rPr>
        <w:t>Surgical Procedures:</w:t>
      </w:r>
    </w:p>
    <w:p w14:paraId="7CCBFE94" w14:textId="77777777" w:rsidR="00FE0201" w:rsidRDefault="008B2B53" w:rsidP="00A5643B">
      <w:r>
        <w:tab/>
      </w:r>
      <w:sdt>
        <w:sdtPr>
          <w:id w:val="-1515376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F5848">
        <w:t xml:space="preserve">  None</w:t>
      </w:r>
    </w:p>
    <w:p w14:paraId="38F2752B" w14:textId="77777777" w:rsidR="00A10B8D" w:rsidRDefault="008B2B53" w:rsidP="00A5643B">
      <w:r>
        <w:tab/>
      </w:r>
      <w:sdt>
        <w:sdtPr>
          <w:id w:val="-1318263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Non-survival surgery (euthanasia will be administered b</w:t>
      </w:r>
      <w:r w:rsidR="005F5848">
        <w:t>efore recovery from anesthesia)</w:t>
      </w:r>
    </w:p>
    <w:p w14:paraId="0E7DDC32" w14:textId="18AE2C20" w:rsidR="0005795E" w:rsidRDefault="008B2B53" w:rsidP="00A5643B">
      <w:r>
        <w:tab/>
      </w:r>
      <w:sdt>
        <w:sdtPr>
          <w:id w:val="473189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Survival Surgery</w:t>
      </w:r>
      <w:r w:rsidR="0005795E">
        <w:t xml:space="preserve"> (Must be clearly described in Experimental Design)</w:t>
      </w:r>
    </w:p>
    <w:p w14:paraId="4E4130B7" w14:textId="0D75194C" w:rsidR="008B2B53" w:rsidRPr="0005795E" w:rsidRDefault="00A10B8D" w:rsidP="00A5643B">
      <w:r w:rsidRPr="0005795E">
        <w:rPr>
          <w:b/>
          <w:sz w:val="24"/>
          <w:szCs w:val="24"/>
        </w:rPr>
        <w:tab/>
      </w:r>
      <w:r w:rsidRPr="0005795E">
        <w:rPr>
          <w:b/>
          <w:sz w:val="24"/>
          <w:szCs w:val="24"/>
        </w:rPr>
        <w:tab/>
      </w:r>
    </w:p>
    <w:p w14:paraId="3CE107C5" w14:textId="77777777" w:rsidR="008B2B53" w:rsidRDefault="008B2B53" w:rsidP="00A5643B">
      <w:pPr>
        <w:rPr>
          <w:b/>
          <w:sz w:val="24"/>
          <w:szCs w:val="24"/>
        </w:rPr>
      </w:pPr>
      <w:r w:rsidRPr="003E79B1">
        <w:rPr>
          <w:b/>
          <w:sz w:val="24"/>
          <w:szCs w:val="24"/>
        </w:rPr>
        <w:t>Non-surgical</w:t>
      </w:r>
      <w:r w:rsidR="004F26CD" w:rsidRPr="003E79B1">
        <w:rPr>
          <w:b/>
          <w:sz w:val="24"/>
          <w:szCs w:val="24"/>
        </w:rPr>
        <w:t xml:space="preserve"> (Invasive)</w:t>
      </w:r>
      <w:r w:rsidRPr="003E79B1">
        <w:rPr>
          <w:b/>
          <w:sz w:val="24"/>
          <w:szCs w:val="24"/>
        </w:rPr>
        <w:t xml:space="preserve"> Procedures:</w:t>
      </w:r>
    </w:p>
    <w:p w14:paraId="1FF3D5CD" w14:textId="77777777" w:rsidR="001637EB" w:rsidRPr="007A09E4" w:rsidRDefault="007A09E4" w:rsidP="00A5643B">
      <w:r>
        <w:rPr>
          <w:b/>
          <w:sz w:val="24"/>
          <w:szCs w:val="24"/>
        </w:rPr>
        <w:tab/>
      </w:r>
      <w:sdt>
        <w:sdtPr>
          <w:id w:val="684872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A09E4">
            <w:rPr>
              <w:rFonts w:ascii="MS Gothic" w:eastAsia="MS Gothic" w:hAnsi="MS Gothic" w:hint="eastAsia"/>
            </w:rPr>
            <w:t>☐</w:t>
          </w:r>
        </w:sdtContent>
      </w:sdt>
      <w:r w:rsidRPr="007A09E4">
        <w:t xml:space="preserve">  None</w:t>
      </w:r>
    </w:p>
    <w:p w14:paraId="685DED04" w14:textId="77777777" w:rsidR="008B2B53" w:rsidRDefault="008B2B53" w:rsidP="00A5643B">
      <w:r>
        <w:tab/>
      </w:r>
      <w:sdt>
        <w:sdtPr>
          <w:id w:val="-1076586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05B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Blood collection</w:t>
      </w:r>
    </w:p>
    <w:p w14:paraId="765AA098" w14:textId="77777777" w:rsidR="00EF2077" w:rsidRDefault="008B2B53" w:rsidP="00A5643B">
      <w:r>
        <w:tab/>
      </w:r>
      <w:r>
        <w:tab/>
        <w:t xml:space="preserve">Site:  </w:t>
      </w:r>
      <w:r w:rsidR="00EF2077">
        <w:tab/>
      </w:r>
    </w:p>
    <w:p w14:paraId="0DCFE7E0" w14:textId="77777777" w:rsidR="00EF2077" w:rsidRDefault="008B2B53" w:rsidP="00A5643B">
      <w:r>
        <w:tab/>
      </w:r>
      <w:r>
        <w:tab/>
        <w:t xml:space="preserve">Needle Gauge:  </w:t>
      </w:r>
    </w:p>
    <w:p w14:paraId="7BFF2B34" w14:textId="77777777" w:rsidR="008B2B53" w:rsidRDefault="008B2B53" w:rsidP="00A5643B">
      <w:r>
        <w:tab/>
      </w:r>
      <w:r>
        <w:tab/>
        <w:t xml:space="preserve">Frequency:  </w:t>
      </w:r>
    </w:p>
    <w:p w14:paraId="1574854F" w14:textId="55F97239" w:rsidR="00DE473E" w:rsidRDefault="008B2B53" w:rsidP="00DE473E">
      <w:r>
        <w:tab/>
      </w:r>
      <w:r>
        <w:tab/>
        <w:t>V</w:t>
      </w:r>
      <w:r w:rsidR="00DE473E">
        <w:t>olume:</w:t>
      </w:r>
    </w:p>
    <w:p w14:paraId="444CE998" w14:textId="50422AE5" w:rsidR="00DE473E" w:rsidRDefault="00000000" w:rsidP="00DE473E">
      <w:pPr>
        <w:ind w:firstLine="720"/>
      </w:pPr>
      <w:sdt>
        <w:sdtPr>
          <w:id w:val="-878309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473E">
            <w:rPr>
              <w:rFonts w:ascii="MS Gothic" w:eastAsia="MS Gothic" w:hAnsi="MS Gothic" w:hint="eastAsia"/>
            </w:rPr>
            <w:t>☐</w:t>
          </w:r>
        </w:sdtContent>
      </w:sdt>
      <w:r w:rsidR="00DE473E">
        <w:t xml:space="preserve">  Gavage</w:t>
      </w:r>
    </w:p>
    <w:p w14:paraId="55AA47C8" w14:textId="77777777" w:rsidR="00DE473E" w:rsidRDefault="00DE473E" w:rsidP="00DE473E">
      <w:r>
        <w:tab/>
      </w:r>
      <w:r>
        <w:tab/>
        <w:t>Method:</w:t>
      </w:r>
    </w:p>
    <w:p w14:paraId="00909C27" w14:textId="77777777" w:rsidR="00DE473E" w:rsidRDefault="00DE473E" w:rsidP="00DE473E">
      <w:r>
        <w:tab/>
      </w:r>
      <w:r>
        <w:tab/>
        <w:t xml:space="preserve">Frequency:  </w:t>
      </w:r>
    </w:p>
    <w:p w14:paraId="4536ECCC" w14:textId="436E269A" w:rsidR="008B2B53" w:rsidRDefault="00DE473E" w:rsidP="003A4CB8">
      <w:r>
        <w:tab/>
      </w:r>
      <w:r>
        <w:tab/>
        <w:t xml:space="preserve">Volume:  </w:t>
      </w:r>
    </w:p>
    <w:p w14:paraId="672725B3" w14:textId="77777777" w:rsidR="00217C07" w:rsidRDefault="00217C07" w:rsidP="00A5643B">
      <w:r>
        <w:tab/>
      </w:r>
      <w:sdt>
        <w:sdtPr>
          <w:id w:val="-147051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Exposure of living animal to a hazardous, toxic and/or radioactive substance</w:t>
      </w:r>
    </w:p>
    <w:p w14:paraId="63DE2AD4" w14:textId="77777777" w:rsidR="00217C07" w:rsidRDefault="00217C07" w:rsidP="00A5643B">
      <w:r>
        <w:tab/>
      </w:r>
      <w:r>
        <w:tab/>
        <w:t xml:space="preserve">Substance name:  </w:t>
      </w:r>
    </w:p>
    <w:p w14:paraId="5D1DE8F2" w14:textId="77777777" w:rsidR="00217C07" w:rsidRDefault="00217C07" w:rsidP="00A5643B">
      <w:r>
        <w:tab/>
      </w:r>
      <w:r>
        <w:tab/>
        <w:t xml:space="preserve">Route of Administration:  </w:t>
      </w:r>
    </w:p>
    <w:p w14:paraId="5F7E7543" w14:textId="77777777" w:rsidR="00217C07" w:rsidRDefault="00217C07" w:rsidP="00A5643B">
      <w:r>
        <w:tab/>
      </w:r>
      <w:r>
        <w:tab/>
        <w:t xml:space="preserve">Dose:  </w:t>
      </w:r>
    </w:p>
    <w:p w14:paraId="11657405" w14:textId="77777777" w:rsidR="00217C07" w:rsidRDefault="00217C07" w:rsidP="00A5643B">
      <w:r>
        <w:tab/>
      </w:r>
      <w:r>
        <w:tab/>
        <w:t xml:space="preserve">Frequency:  </w:t>
      </w:r>
    </w:p>
    <w:p w14:paraId="7C208DC6" w14:textId="77777777" w:rsidR="00E16DE8" w:rsidRDefault="00217C07" w:rsidP="00A5643B">
      <w:r>
        <w:tab/>
      </w:r>
      <w:r>
        <w:tab/>
        <w:t xml:space="preserve">Volume:  </w:t>
      </w:r>
    </w:p>
    <w:p w14:paraId="07EBDA59" w14:textId="77777777" w:rsidR="00217C07" w:rsidRDefault="00217C07" w:rsidP="00A5643B">
      <w:r>
        <w:tab/>
      </w:r>
      <w:sdt>
        <w:sdtPr>
          <w:id w:val="-406928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Exposure of</w:t>
      </w:r>
      <w:r w:rsidR="004F26CD">
        <w:t xml:space="preserve"> </w:t>
      </w:r>
      <w:r>
        <w:t>a living animal to an infectious agent</w:t>
      </w:r>
    </w:p>
    <w:p w14:paraId="7E242DB8" w14:textId="77777777" w:rsidR="00217C07" w:rsidRDefault="00217C07" w:rsidP="00A5643B">
      <w:r>
        <w:tab/>
      </w:r>
      <w:r>
        <w:tab/>
      </w:r>
      <w:r w:rsidR="00B505BA">
        <w:t>Agent</w:t>
      </w:r>
      <w:r>
        <w:t xml:space="preserve"> Name:  </w:t>
      </w:r>
    </w:p>
    <w:p w14:paraId="4CFADE2F" w14:textId="77777777" w:rsidR="00217C07" w:rsidRDefault="00217C07" w:rsidP="00A5643B">
      <w:r>
        <w:lastRenderedPageBreak/>
        <w:tab/>
      </w:r>
      <w:r>
        <w:tab/>
        <w:t xml:space="preserve">Means of Exposure:  </w:t>
      </w:r>
    </w:p>
    <w:p w14:paraId="4F2A921B" w14:textId="77777777" w:rsidR="00217C07" w:rsidRDefault="00217C07" w:rsidP="00A5643B">
      <w:r>
        <w:tab/>
      </w:r>
      <w:r>
        <w:tab/>
        <w:t xml:space="preserve">Dose/Volume:  </w:t>
      </w:r>
    </w:p>
    <w:p w14:paraId="2F33F844" w14:textId="77777777" w:rsidR="00217C07" w:rsidRDefault="00217C07" w:rsidP="00A5643B">
      <w:r>
        <w:tab/>
      </w:r>
      <w:r>
        <w:tab/>
        <w:t xml:space="preserve">Frequency:  </w:t>
      </w:r>
    </w:p>
    <w:p w14:paraId="77C8161A" w14:textId="77777777" w:rsidR="00217C07" w:rsidRDefault="00217C07" w:rsidP="00A5643B">
      <w:r>
        <w:tab/>
      </w:r>
      <w:sdt>
        <w:sdtPr>
          <w:id w:val="-926575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Immunization Protocol</w:t>
      </w:r>
      <w:r w:rsidR="00B122C5">
        <w:t xml:space="preserve"> </w:t>
      </w:r>
      <w:r w:rsidR="00B122C5" w:rsidRPr="00B122C5">
        <w:rPr>
          <w:b/>
          <w:i/>
        </w:rPr>
        <w:t>(</w:t>
      </w:r>
      <w:r w:rsidR="00B122C5">
        <w:rPr>
          <w:b/>
          <w:i/>
        </w:rPr>
        <w:t>Does not</w:t>
      </w:r>
      <w:r w:rsidR="00B122C5" w:rsidRPr="00B122C5">
        <w:rPr>
          <w:b/>
          <w:i/>
        </w:rPr>
        <w:t xml:space="preserve"> include standard preventive vaccines)</w:t>
      </w:r>
    </w:p>
    <w:p w14:paraId="5204D5A3" w14:textId="77777777" w:rsidR="00217C07" w:rsidRDefault="00217C07" w:rsidP="00A5643B">
      <w:r>
        <w:tab/>
      </w:r>
      <w:r>
        <w:tab/>
        <w:t xml:space="preserve">Injection Site:  </w:t>
      </w:r>
    </w:p>
    <w:p w14:paraId="1E84A12A" w14:textId="77777777" w:rsidR="00217C07" w:rsidRDefault="00217C07" w:rsidP="00A5643B">
      <w:r>
        <w:tab/>
      </w:r>
      <w:r>
        <w:tab/>
        <w:t xml:space="preserve">Volume per Site:  </w:t>
      </w:r>
    </w:p>
    <w:p w14:paraId="61277EA7" w14:textId="77777777" w:rsidR="00217C07" w:rsidRDefault="00217C07" w:rsidP="00A5643B">
      <w:r>
        <w:tab/>
      </w:r>
      <w:r>
        <w:tab/>
        <w:t xml:space="preserve">Frequency of Injection:  </w:t>
      </w:r>
    </w:p>
    <w:p w14:paraId="4332C7ED" w14:textId="77777777" w:rsidR="00217C07" w:rsidRDefault="00217C07" w:rsidP="00A5643B">
      <w:r>
        <w:tab/>
      </w:r>
      <w:r>
        <w:tab/>
        <w:t xml:space="preserve">Adjuvant Used:  </w:t>
      </w:r>
    </w:p>
    <w:p w14:paraId="0E2CA139" w14:textId="77777777" w:rsidR="00217C07" w:rsidRDefault="00217C07" w:rsidP="00A5643B">
      <w:r>
        <w:tab/>
      </w:r>
      <w:r>
        <w:tab/>
        <w:t xml:space="preserve">Method:  </w:t>
      </w:r>
    </w:p>
    <w:p w14:paraId="6131BE2E" w14:textId="77777777" w:rsidR="004F26CD" w:rsidRDefault="004F26CD" w:rsidP="00A5643B">
      <w:r>
        <w:tab/>
      </w:r>
      <w:sdt>
        <w:sdtPr>
          <w:id w:val="-1620531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Other </w:t>
      </w:r>
    </w:p>
    <w:p w14:paraId="4C59C693" w14:textId="77777777" w:rsidR="004F26CD" w:rsidRDefault="004F26CD" w:rsidP="00A5643B">
      <w:r>
        <w:tab/>
      </w:r>
      <w:r>
        <w:tab/>
        <w:t xml:space="preserve">Describe:  </w:t>
      </w:r>
    </w:p>
    <w:p w14:paraId="6904A1A1" w14:textId="77777777" w:rsidR="001637EB" w:rsidRDefault="001637EB" w:rsidP="00A5643B">
      <w:pPr>
        <w:rPr>
          <w:b/>
          <w:sz w:val="24"/>
          <w:szCs w:val="24"/>
        </w:rPr>
      </w:pPr>
    </w:p>
    <w:p w14:paraId="71B99BE4" w14:textId="0B5C2EC0" w:rsidR="00217C07" w:rsidRDefault="004F26CD" w:rsidP="00A5643B">
      <w:pPr>
        <w:rPr>
          <w:b/>
          <w:sz w:val="24"/>
          <w:szCs w:val="24"/>
        </w:rPr>
      </w:pPr>
      <w:r w:rsidRPr="003E79B1">
        <w:rPr>
          <w:b/>
          <w:sz w:val="24"/>
          <w:szCs w:val="24"/>
        </w:rPr>
        <w:t>Non-</w:t>
      </w:r>
      <w:r w:rsidR="005A5E38">
        <w:rPr>
          <w:b/>
          <w:sz w:val="24"/>
          <w:szCs w:val="24"/>
        </w:rPr>
        <w:t>S</w:t>
      </w:r>
      <w:r w:rsidRPr="003E79B1">
        <w:rPr>
          <w:b/>
          <w:sz w:val="24"/>
          <w:szCs w:val="24"/>
        </w:rPr>
        <w:t>urgical (Non-Invasive) Procedures:</w:t>
      </w:r>
    </w:p>
    <w:p w14:paraId="789E6413" w14:textId="77777777" w:rsidR="007A09E4" w:rsidRPr="007A09E4" w:rsidRDefault="007A09E4" w:rsidP="00A5643B">
      <w:r>
        <w:rPr>
          <w:b/>
          <w:sz w:val="24"/>
          <w:szCs w:val="24"/>
        </w:rPr>
        <w:tab/>
      </w:r>
      <w:sdt>
        <w:sdtPr>
          <w:id w:val="105086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A09E4">
        <w:t xml:space="preserve">  None</w:t>
      </w:r>
    </w:p>
    <w:p w14:paraId="6F721C9E" w14:textId="77777777" w:rsidR="004F26CD" w:rsidRDefault="004F26CD" w:rsidP="00A5643B">
      <w:r>
        <w:tab/>
      </w:r>
      <w:sdt>
        <w:sdtPr>
          <w:id w:val="1355459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Prolonged Restraint</w:t>
      </w:r>
    </w:p>
    <w:p w14:paraId="07C0D303" w14:textId="77777777" w:rsidR="004F26CD" w:rsidRDefault="004F26CD" w:rsidP="00A5643B">
      <w:r>
        <w:tab/>
      </w:r>
      <w:r>
        <w:tab/>
        <w:t xml:space="preserve">Method:  </w:t>
      </w:r>
    </w:p>
    <w:p w14:paraId="0B6BC614" w14:textId="77777777" w:rsidR="004F26CD" w:rsidRDefault="004F26CD" w:rsidP="00A5643B">
      <w:r>
        <w:tab/>
      </w:r>
      <w:r>
        <w:tab/>
        <w:t xml:space="preserve">Duration:  </w:t>
      </w:r>
    </w:p>
    <w:p w14:paraId="409A9248" w14:textId="77777777" w:rsidR="004F26CD" w:rsidRDefault="004F26CD" w:rsidP="00A5643B">
      <w:r>
        <w:tab/>
      </w:r>
      <w:r>
        <w:tab/>
        <w:t xml:space="preserve">Frequency:  </w:t>
      </w:r>
    </w:p>
    <w:p w14:paraId="04EAA3A9" w14:textId="77777777" w:rsidR="00217C07" w:rsidRDefault="004F26CD" w:rsidP="00A5643B">
      <w:r>
        <w:tab/>
      </w:r>
      <w:r>
        <w:tab/>
        <w:t xml:space="preserve">Procedure by which adapted to restraint device:  </w:t>
      </w:r>
      <w:r w:rsidR="00217C07">
        <w:tab/>
      </w:r>
      <w:r w:rsidR="00217C07">
        <w:tab/>
      </w:r>
    </w:p>
    <w:p w14:paraId="38953328" w14:textId="351DA6EA" w:rsidR="004F26CD" w:rsidRDefault="004F26CD" w:rsidP="00A5643B">
      <w:r>
        <w:tab/>
      </w:r>
      <w:sdt>
        <w:sdtPr>
          <w:id w:val="333580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Abnormal Environment </w:t>
      </w:r>
      <w:r w:rsidRPr="00591B43">
        <w:rPr>
          <w:b/>
          <w:i/>
        </w:rPr>
        <w:t xml:space="preserve">(Departure from normal </w:t>
      </w:r>
      <w:r w:rsidR="001C1E6D">
        <w:rPr>
          <w:b/>
          <w:i/>
        </w:rPr>
        <w:t xml:space="preserve">housing </w:t>
      </w:r>
      <w:r w:rsidRPr="00591B43">
        <w:rPr>
          <w:b/>
          <w:i/>
        </w:rPr>
        <w:t>conditions)</w:t>
      </w:r>
    </w:p>
    <w:p w14:paraId="4ED8582D" w14:textId="77777777" w:rsidR="004F26CD" w:rsidRDefault="004F26CD" w:rsidP="00A5643B">
      <w:r>
        <w:tab/>
      </w:r>
      <w:r>
        <w:tab/>
        <w:t xml:space="preserve">Temperature:  </w:t>
      </w:r>
    </w:p>
    <w:p w14:paraId="5CBB9D99" w14:textId="77777777" w:rsidR="004F26CD" w:rsidRDefault="004F26CD" w:rsidP="00A5643B">
      <w:r>
        <w:tab/>
      </w:r>
      <w:r>
        <w:tab/>
        <w:t xml:space="preserve">Humidity:  </w:t>
      </w:r>
    </w:p>
    <w:p w14:paraId="2499DBF6" w14:textId="77777777" w:rsidR="004F26CD" w:rsidRDefault="004F26CD" w:rsidP="00A5643B">
      <w:r>
        <w:tab/>
      </w:r>
      <w:r>
        <w:tab/>
        <w:t xml:space="preserve">Lighting:  </w:t>
      </w:r>
    </w:p>
    <w:p w14:paraId="3D983CFE" w14:textId="77777777" w:rsidR="004F26CD" w:rsidRDefault="004F26CD" w:rsidP="00A5643B">
      <w:r>
        <w:tab/>
      </w:r>
      <w:r>
        <w:tab/>
        <w:t xml:space="preserve">Duration:  </w:t>
      </w:r>
    </w:p>
    <w:p w14:paraId="1468A0D6" w14:textId="77777777" w:rsidR="004F26CD" w:rsidRDefault="004F26CD" w:rsidP="00A5643B">
      <w:r>
        <w:tab/>
      </w:r>
      <w:r>
        <w:tab/>
        <w:t>Hypobaric</w:t>
      </w:r>
      <w:r w:rsidR="00E16DE8">
        <w:t>/Hyperbaric</w:t>
      </w:r>
      <w:r>
        <w:t xml:space="preserve"> conditions</w:t>
      </w:r>
      <w:r w:rsidR="00E16DE8">
        <w:t xml:space="preserve">:  </w:t>
      </w:r>
    </w:p>
    <w:p w14:paraId="0CEEECF0" w14:textId="77777777" w:rsidR="00E16DE8" w:rsidRDefault="00E16DE8" w:rsidP="00A5643B">
      <w:r>
        <w:tab/>
      </w:r>
      <w:r>
        <w:tab/>
        <w:t xml:space="preserve">Flooring:  </w:t>
      </w:r>
    </w:p>
    <w:p w14:paraId="450479B2" w14:textId="77777777" w:rsidR="00E16DE8" w:rsidRDefault="00E16DE8" w:rsidP="00A5643B">
      <w:r>
        <w:tab/>
      </w:r>
      <w:r>
        <w:tab/>
        <w:t xml:space="preserve">Other:  </w:t>
      </w:r>
    </w:p>
    <w:p w14:paraId="57BD7894" w14:textId="77777777" w:rsidR="00E16DE8" w:rsidRDefault="00E16DE8" w:rsidP="00A5643B">
      <w:r>
        <w:tab/>
      </w:r>
      <w:sdt>
        <w:sdtPr>
          <w:id w:val="292643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Aversive Stimuli</w:t>
      </w:r>
    </w:p>
    <w:p w14:paraId="1AC7BA95" w14:textId="77777777" w:rsidR="00E16DE8" w:rsidRDefault="00E16DE8" w:rsidP="00A5643B">
      <w:r>
        <w:tab/>
      </w:r>
      <w:r>
        <w:tab/>
        <w:t xml:space="preserve">Type:  </w:t>
      </w:r>
    </w:p>
    <w:p w14:paraId="7B4DA06B" w14:textId="77777777" w:rsidR="00E16DE8" w:rsidRDefault="00E16DE8" w:rsidP="00A5643B">
      <w:r>
        <w:tab/>
      </w:r>
      <w:r>
        <w:tab/>
        <w:t xml:space="preserve">Intensity:  </w:t>
      </w:r>
    </w:p>
    <w:p w14:paraId="6C103536" w14:textId="77777777" w:rsidR="00E16DE8" w:rsidRDefault="00E16DE8" w:rsidP="00A5643B">
      <w:r>
        <w:tab/>
      </w:r>
      <w:r>
        <w:tab/>
        <w:t xml:space="preserve">Duration:  </w:t>
      </w:r>
    </w:p>
    <w:p w14:paraId="44D63AB3" w14:textId="77777777" w:rsidR="00E16DE8" w:rsidRDefault="00E16DE8" w:rsidP="00A5643B">
      <w:r>
        <w:tab/>
      </w:r>
      <w:r>
        <w:tab/>
        <w:t xml:space="preserve">Justification:  </w:t>
      </w:r>
    </w:p>
    <w:p w14:paraId="6996B606" w14:textId="77777777" w:rsidR="00E16DE8" w:rsidRPr="00417D0A" w:rsidRDefault="00E16DE8" w:rsidP="00A5643B">
      <w:pPr>
        <w:rPr>
          <w:sz w:val="20"/>
          <w:szCs w:val="20"/>
        </w:rPr>
      </w:pPr>
      <w:r>
        <w:tab/>
      </w:r>
      <w:sdt>
        <w:sdtPr>
          <w:id w:val="-1088538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Food/Water Deprivation </w:t>
      </w:r>
      <w:r w:rsidRPr="00835545">
        <w:rPr>
          <w:i/>
          <w:sz w:val="20"/>
          <w:szCs w:val="20"/>
        </w:rPr>
        <w:t xml:space="preserve">(Note:  Food and/or water removal for 24 hours prior to surgery or as </w:t>
      </w:r>
      <w:r w:rsidR="00417D0A" w:rsidRPr="00835545">
        <w:rPr>
          <w:i/>
          <w:sz w:val="20"/>
          <w:szCs w:val="20"/>
        </w:rPr>
        <w:tab/>
      </w:r>
      <w:r w:rsidR="00417D0A" w:rsidRPr="00835545">
        <w:rPr>
          <w:i/>
          <w:sz w:val="20"/>
          <w:szCs w:val="20"/>
        </w:rPr>
        <w:tab/>
      </w:r>
      <w:r w:rsidR="00417D0A" w:rsidRPr="00835545">
        <w:rPr>
          <w:i/>
          <w:sz w:val="20"/>
          <w:szCs w:val="20"/>
        </w:rPr>
        <w:tab/>
      </w:r>
      <w:r w:rsidR="00417D0A" w:rsidRPr="00835545">
        <w:rPr>
          <w:i/>
          <w:sz w:val="20"/>
          <w:szCs w:val="20"/>
        </w:rPr>
        <w:tab/>
      </w:r>
      <w:r w:rsidR="005F5848">
        <w:rPr>
          <w:i/>
          <w:sz w:val="20"/>
          <w:szCs w:val="20"/>
        </w:rPr>
        <w:t>standard procedure per Ag-</w:t>
      </w:r>
      <w:r w:rsidR="00417D0A" w:rsidRPr="00835545">
        <w:rPr>
          <w:i/>
          <w:sz w:val="20"/>
          <w:szCs w:val="20"/>
        </w:rPr>
        <w:t>Guide is not considered to be food/water deprivation.)</w:t>
      </w:r>
    </w:p>
    <w:p w14:paraId="55D1EB94" w14:textId="77777777" w:rsidR="00E16DE8" w:rsidRDefault="00E16DE8" w:rsidP="00A5643B">
      <w:r>
        <w:tab/>
      </w:r>
      <w:r>
        <w:tab/>
        <w:t xml:space="preserve">Duration:  </w:t>
      </w:r>
    </w:p>
    <w:p w14:paraId="71478014" w14:textId="77777777" w:rsidR="00E16DE8" w:rsidRDefault="00E16DE8" w:rsidP="00A5643B">
      <w:r>
        <w:tab/>
      </w:r>
      <w:r>
        <w:tab/>
        <w:t xml:space="preserve">Frequency:  </w:t>
      </w:r>
    </w:p>
    <w:p w14:paraId="5F096E02" w14:textId="77777777" w:rsidR="00E16DE8" w:rsidRDefault="00E16DE8" w:rsidP="00A5643B">
      <w:r>
        <w:tab/>
      </w:r>
      <w:r>
        <w:tab/>
        <w:t xml:space="preserve">Extent (Total/partial):  </w:t>
      </w:r>
    </w:p>
    <w:p w14:paraId="07CE2E8D" w14:textId="77777777" w:rsidR="00E16DE8" w:rsidRDefault="00E16DE8" w:rsidP="00A5643B">
      <w:r>
        <w:tab/>
      </w:r>
      <w:r>
        <w:tab/>
        <w:t xml:space="preserve">Methods to Monitor Distress:  </w:t>
      </w:r>
    </w:p>
    <w:p w14:paraId="0BDC9950" w14:textId="22E33A1E" w:rsidR="004E7D6F" w:rsidRDefault="00E16DE8" w:rsidP="00A5643B">
      <w:pPr>
        <w:rPr>
          <w:i/>
          <w:sz w:val="20"/>
          <w:szCs w:val="20"/>
        </w:rPr>
      </w:pPr>
      <w:r>
        <w:tab/>
      </w:r>
      <w:sdt>
        <w:sdtPr>
          <w:id w:val="1769656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Use of Death (without euthanasia) as study/procedure endpoint</w:t>
      </w:r>
      <w:r w:rsidR="004E7D6F">
        <w:t xml:space="preserve"> </w:t>
      </w:r>
      <w:r w:rsidR="004E7D6F" w:rsidRPr="00835545">
        <w:rPr>
          <w:i/>
          <w:sz w:val="20"/>
          <w:szCs w:val="20"/>
        </w:rPr>
        <w:t xml:space="preserve">(Note:  Provide justification in </w:t>
      </w:r>
      <w:r w:rsidR="004E7D6F" w:rsidRPr="00835545">
        <w:rPr>
          <w:i/>
          <w:sz w:val="20"/>
          <w:szCs w:val="20"/>
        </w:rPr>
        <w:tab/>
      </w:r>
      <w:r w:rsidR="004E7D6F" w:rsidRPr="00835545">
        <w:rPr>
          <w:i/>
          <w:sz w:val="20"/>
          <w:szCs w:val="20"/>
        </w:rPr>
        <w:tab/>
      </w:r>
      <w:r w:rsidR="004E7D6F" w:rsidRPr="00835545">
        <w:rPr>
          <w:i/>
          <w:sz w:val="20"/>
          <w:szCs w:val="20"/>
        </w:rPr>
        <w:tab/>
      </w:r>
      <w:r w:rsidR="004E7D6F" w:rsidRPr="00835545">
        <w:rPr>
          <w:i/>
          <w:sz w:val="20"/>
          <w:szCs w:val="20"/>
        </w:rPr>
        <w:tab/>
        <w:t xml:space="preserve">the </w:t>
      </w:r>
      <w:r w:rsidR="00B505BA">
        <w:rPr>
          <w:i/>
          <w:sz w:val="20"/>
          <w:szCs w:val="20"/>
        </w:rPr>
        <w:t>abstract</w:t>
      </w:r>
      <w:r w:rsidR="00684E9E">
        <w:rPr>
          <w:i/>
          <w:sz w:val="20"/>
          <w:szCs w:val="20"/>
        </w:rPr>
        <w:t xml:space="preserve"> and/or experimental design</w:t>
      </w:r>
      <w:r w:rsidR="004E7D6F" w:rsidRPr="00835545">
        <w:rPr>
          <w:i/>
          <w:sz w:val="20"/>
          <w:szCs w:val="20"/>
        </w:rPr>
        <w:t xml:space="preserve"> as to why an earlier endpoint is not acceptable)</w:t>
      </w:r>
    </w:p>
    <w:p w14:paraId="02394CEC" w14:textId="6657FB28" w:rsidR="00E04978" w:rsidRDefault="00E04978" w:rsidP="00A5643B">
      <w:r>
        <w:tab/>
      </w:r>
      <w:sdt>
        <w:sdtPr>
          <w:id w:val="1619412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Other:</w:t>
      </w:r>
    </w:p>
    <w:p w14:paraId="584B196D" w14:textId="32C1D588" w:rsidR="00E04978" w:rsidRPr="004E7D6F" w:rsidRDefault="00E04978" w:rsidP="00A5643B">
      <w:r>
        <w:tab/>
      </w:r>
      <w:r>
        <w:tab/>
        <w:t>Describe:</w:t>
      </w:r>
    </w:p>
    <w:p w14:paraId="23833517" w14:textId="77777777" w:rsidR="00F7103A" w:rsidRDefault="00F7103A" w:rsidP="00A5643B">
      <w:pPr>
        <w:rPr>
          <w:b/>
          <w:sz w:val="24"/>
          <w:szCs w:val="24"/>
        </w:rPr>
      </w:pPr>
    </w:p>
    <w:p w14:paraId="7B986E05" w14:textId="0A78D8BC" w:rsidR="00487EFE" w:rsidRDefault="003E79B1" w:rsidP="00A5643B">
      <w:r w:rsidRPr="007A09E4">
        <w:rPr>
          <w:b/>
          <w:sz w:val="32"/>
          <w:szCs w:val="32"/>
        </w:rPr>
        <w:t xml:space="preserve">Unexpected </w:t>
      </w:r>
      <w:r w:rsidR="0029364B">
        <w:rPr>
          <w:b/>
          <w:sz w:val="32"/>
          <w:szCs w:val="32"/>
        </w:rPr>
        <w:t>illness and/or injury</w:t>
      </w:r>
    </w:p>
    <w:p w14:paraId="21C1BEA3" w14:textId="1B85D4F9" w:rsidR="00487EFE" w:rsidRDefault="00487EFE" w:rsidP="00511F9C">
      <w:pPr>
        <w:ind w:left="720"/>
      </w:pPr>
      <w:r>
        <w:t xml:space="preserve">If </w:t>
      </w:r>
      <w:r w:rsidR="00511F9C">
        <w:t xml:space="preserve">an </w:t>
      </w:r>
      <w:r>
        <w:t xml:space="preserve">animal becomes </w:t>
      </w:r>
      <w:r w:rsidRPr="00487EFE">
        <w:rPr>
          <w:b/>
          <w:i/>
        </w:rPr>
        <w:t>unexpectedly</w:t>
      </w:r>
      <w:r>
        <w:t xml:space="preserve"> injured or ill</w:t>
      </w:r>
      <w:r w:rsidR="0029364B">
        <w:t xml:space="preserve"> during this project</w:t>
      </w:r>
      <w:r>
        <w:t xml:space="preserve">, please specify </w:t>
      </w:r>
      <w:r w:rsidR="00511F9C">
        <w:t>how</w:t>
      </w:r>
      <w:r>
        <w:t xml:space="preserve"> you will determine </w:t>
      </w:r>
      <w:proofErr w:type="gramStart"/>
      <w:r>
        <w:t>if</w:t>
      </w:r>
      <w:r w:rsidR="0029364B">
        <w:t xml:space="preserve"> </w:t>
      </w:r>
      <w:r>
        <w:t>and when</w:t>
      </w:r>
      <w:proofErr w:type="gramEnd"/>
      <w:r>
        <w:t xml:space="preserve"> euthanasia will be used to relieve suffering</w:t>
      </w:r>
      <w:r w:rsidR="00511F9C">
        <w:t>.</w:t>
      </w:r>
    </w:p>
    <w:p w14:paraId="4E636081" w14:textId="5C3B5469" w:rsidR="00690ACF" w:rsidRDefault="00487EFE" w:rsidP="005773EB">
      <w:pPr>
        <w:rPr>
          <w:i/>
          <w:color w:val="2E74B5" w:themeColor="accent1" w:themeShade="BF"/>
        </w:rPr>
      </w:pPr>
      <w:r>
        <w:tab/>
      </w:r>
      <w:r>
        <w:tab/>
      </w:r>
      <w:r w:rsidR="005738FE" w:rsidRPr="005773EB">
        <w:rPr>
          <w:i/>
          <w:color w:val="2E74B5" w:themeColor="accent1" w:themeShade="BF"/>
        </w:rPr>
        <w:t xml:space="preserve">Please describe </w:t>
      </w:r>
      <w:r w:rsidR="00511F9C">
        <w:rPr>
          <w:i/>
          <w:color w:val="2E74B5" w:themeColor="accent1" w:themeShade="BF"/>
        </w:rPr>
        <w:t xml:space="preserve">criteria and </w:t>
      </w:r>
      <w:r w:rsidR="005738FE" w:rsidRPr="005773EB">
        <w:rPr>
          <w:i/>
          <w:color w:val="2E74B5" w:themeColor="accent1" w:themeShade="BF"/>
        </w:rPr>
        <w:t>m</w:t>
      </w:r>
      <w:r w:rsidRPr="005773EB">
        <w:rPr>
          <w:i/>
          <w:color w:val="2E74B5" w:themeColor="accent1" w:themeShade="BF"/>
        </w:rPr>
        <w:t>ethod to be u</w:t>
      </w:r>
      <w:r w:rsidR="005738FE" w:rsidRPr="005773EB">
        <w:rPr>
          <w:i/>
          <w:color w:val="2E74B5" w:themeColor="accent1" w:themeShade="BF"/>
        </w:rPr>
        <w:t>tilized</w:t>
      </w:r>
      <w:r w:rsidR="00511F9C">
        <w:rPr>
          <w:i/>
          <w:color w:val="2E74B5" w:themeColor="accent1" w:themeShade="BF"/>
        </w:rPr>
        <w:t>:</w:t>
      </w:r>
    </w:p>
    <w:p w14:paraId="460BC724" w14:textId="13D06014" w:rsidR="00690ACF" w:rsidRPr="005773EB" w:rsidRDefault="00690ACF" w:rsidP="005773EB">
      <w:pPr>
        <w:rPr>
          <w:i/>
          <w:color w:val="2E74B5" w:themeColor="accent1" w:themeShade="BF"/>
        </w:rPr>
      </w:pPr>
      <w:r>
        <w:rPr>
          <w:i/>
          <w:color w:val="2E74B5" w:themeColor="accent1" w:themeShade="BF"/>
        </w:rPr>
        <w:lastRenderedPageBreak/>
        <w:tab/>
      </w:r>
      <w:r>
        <w:rPr>
          <w:i/>
          <w:color w:val="2E74B5" w:themeColor="accent1" w:themeShade="BF"/>
        </w:rPr>
        <w:tab/>
        <w:t xml:space="preserve">Person responsible for euthanasia </w:t>
      </w:r>
      <w:r w:rsidR="0079532C">
        <w:rPr>
          <w:i/>
          <w:color w:val="2E74B5" w:themeColor="accent1" w:themeShade="BF"/>
        </w:rPr>
        <w:t>(unexpected/unanticipated):</w:t>
      </w:r>
    </w:p>
    <w:p w14:paraId="06C0360F" w14:textId="77777777" w:rsidR="000D448C" w:rsidRDefault="000D448C" w:rsidP="005773EB">
      <w:pPr>
        <w:rPr>
          <w:b/>
          <w:sz w:val="24"/>
          <w:szCs w:val="24"/>
        </w:rPr>
      </w:pPr>
    </w:p>
    <w:p w14:paraId="6F1D8CCB" w14:textId="75FD0546" w:rsidR="004E7D6F" w:rsidRPr="009F6A9F" w:rsidRDefault="004E7D6F" w:rsidP="005773EB">
      <w:r w:rsidRPr="003E79B1">
        <w:rPr>
          <w:b/>
          <w:sz w:val="24"/>
          <w:szCs w:val="24"/>
        </w:rPr>
        <w:t>Disposal of Remain</w:t>
      </w:r>
      <w:r w:rsidR="009223AF">
        <w:rPr>
          <w:b/>
          <w:sz w:val="24"/>
          <w:szCs w:val="24"/>
        </w:rPr>
        <w:t>s</w:t>
      </w:r>
    </w:p>
    <w:p w14:paraId="5BAF4B9E" w14:textId="77777777" w:rsidR="004E7D6F" w:rsidRDefault="009F6A9F" w:rsidP="00A5643B">
      <w:r>
        <w:tab/>
      </w:r>
      <w:r w:rsidR="004E7D6F">
        <w:tab/>
      </w:r>
      <w:sdt>
        <w:sdtPr>
          <w:id w:val="-1617816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7D6F">
            <w:rPr>
              <w:rFonts w:ascii="MS Gothic" w:eastAsia="MS Gothic" w:hAnsi="MS Gothic" w:hint="eastAsia"/>
            </w:rPr>
            <w:t>☐</w:t>
          </w:r>
        </w:sdtContent>
      </w:sdt>
      <w:r w:rsidR="004E7D6F">
        <w:t xml:space="preserve">  Incineration</w:t>
      </w:r>
    </w:p>
    <w:p w14:paraId="6EF4E09C" w14:textId="77777777" w:rsidR="004E7D6F" w:rsidRDefault="009F6A9F" w:rsidP="00A5643B">
      <w:r>
        <w:tab/>
      </w:r>
      <w:r w:rsidR="004E7D6F">
        <w:tab/>
      </w:r>
      <w:sdt>
        <w:sdtPr>
          <w:id w:val="-2129378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7D6F">
            <w:rPr>
              <w:rFonts w:ascii="MS Gothic" w:eastAsia="MS Gothic" w:hAnsi="MS Gothic" w:hint="eastAsia"/>
            </w:rPr>
            <w:t>☐</w:t>
          </w:r>
        </w:sdtContent>
      </w:sdt>
      <w:r w:rsidR="004E7D6F">
        <w:t xml:space="preserve">  Composting</w:t>
      </w:r>
    </w:p>
    <w:p w14:paraId="4359B64F" w14:textId="77777777" w:rsidR="00CA4C41" w:rsidRDefault="009F6A9F" w:rsidP="00A5643B">
      <w:r>
        <w:tab/>
      </w:r>
      <w:r w:rsidR="00CA4C41">
        <w:tab/>
      </w:r>
      <w:sdt>
        <w:sdtPr>
          <w:id w:val="-871236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4C41">
            <w:rPr>
              <w:rFonts w:ascii="MS Gothic" w:eastAsia="MS Gothic" w:hAnsi="MS Gothic" w:hint="eastAsia"/>
            </w:rPr>
            <w:t>☐</w:t>
          </w:r>
        </w:sdtContent>
      </w:sdt>
      <w:r w:rsidR="00CA4C41">
        <w:t xml:space="preserve">  Rendering</w:t>
      </w:r>
    </w:p>
    <w:p w14:paraId="63B3D56E" w14:textId="7208C7A0" w:rsidR="004E7D6F" w:rsidRDefault="00F11BD1" w:rsidP="00A5643B">
      <w:r>
        <w:t xml:space="preserve">  </w:t>
      </w:r>
      <w:r w:rsidR="009F6A9F">
        <w:tab/>
      </w:r>
      <w:r>
        <w:t xml:space="preserve">    </w:t>
      </w:r>
      <w:r w:rsidR="004E7D6F">
        <w:tab/>
      </w:r>
      <w:sdt>
        <w:sdtPr>
          <w:id w:val="-1080372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7D6F">
            <w:rPr>
              <w:rFonts w:ascii="MS Gothic" w:eastAsia="MS Gothic" w:hAnsi="MS Gothic" w:hint="eastAsia"/>
            </w:rPr>
            <w:t>☐</w:t>
          </w:r>
        </w:sdtContent>
      </w:sdt>
      <w:r w:rsidR="004E7D6F">
        <w:t xml:space="preserve">  Other (Describe): </w:t>
      </w:r>
    </w:p>
    <w:p w14:paraId="050FC9E9" w14:textId="77777777" w:rsidR="006511FC" w:rsidRDefault="006511FC" w:rsidP="009F34FC">
      <w:pPr>
        <w:rPr>
          <w:b/>
          <w:sz w:val="24"/>
          <w:szCs w:val="24"/>
        </w:rPr>
      </w:pPr>
    </w:p>
    <w:p w14:paraId="49C1A72B" w14:textId="77777777" w:rsidR="00F7103A" w:rsidRPr="006511FC" w:rsidRDefault="00F7103A" w:rsidP="009F34FC">
      <w:pPr>
        <w:rPr>
          <w:sz w:val="28"/>
          <w:szCs w:val="28"/>
        </w:rPr>
      </w:pPr>
      <w:r w:rsidRPr="006511FC">
        <w:rPr>
          <w:b/>
          <w:sz w:val="28"/>
          <w:szCs w:val="28"/>
        </w:rPr>
        <w:t xml:space="preserve">Statement of Compliance: </w:t>
      </w:r>
    </w:p>
    <w:p w14:paraId="2536E6F4" w14:textId="77777777" w:rsidR="00F7103A" w:rsidRDefault="00F7103A" w:rsidP="009F34FC">
      <w:pPr>
        <w:rPr>
          <w:sz w:val="24"/>
          <w:szCs w:val="24"/>
        </w:rPr>
      </w:pPr>
    </w:p>
    <w:p w14:paraId="4646D94F" w14:textId="77777777" w:rsidR="00F7103A" w:rsidRDefault="00F7103A" w:rsidP="009F34FC">
      <w:pPr>
        <w:rPr>
          <w:sz w:val="24"/>
          <w:szCs w:val="24"/>
        </w:rPr>
      </w:pPr>
      <w:r>
        <w:rPr>
          <w:sz w:val="24"/>
          <w:szCs w:val="24"/>
        </w:rPr>
        <w:t>As the individual responsible (Principal Investigator) for this research and/or teaching project</w:t>
      </w:r>
      <w:r w:rsidR="007E0079">
        <w:rPr>
          <w:sz w:val="24"/>
          <w:szCs w:val="24"/>
        </w:rPr>
        <w:t xml:space="preserve"> (please check)</w:t>
      </w:r>
      <w:r>
        <w:rPr>
          <w:sz w:val="24"/>
          <w:szCs w:val="24"/>
        </w:rPr>
        <w:t>,</w:t>
      </w:r>
    </w:p>
    <w:p w14:paraId="270B8E28" w14:textId="77777777" w:rsidR="00F7103A" w:rsidRPr="007E0079" w:rsidRDefault="007E0079" w:rsidP="009F34FC">
      <w:pPr>
        <w:rPr>
          <w:sz w:val="24"/>
          <w:szCs w:val="24"/>
        </w:rPr>
      </w:pPr>
      <w:bookmarkStart w:id="0" w:name="_Hlk92277940"/>
      <w:r w:rsidRPr="007E007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88867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007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</w:t>
      </w:r>
      <w:r w:rsidR="00F7103A" w:rsidRPr="0091422A">
        <w:rPr>
          <w:b/>
          <w:sz w:val="24"/>
          <w:szCs w:val="24"/>
          <w:u w:val="single"/>
        </w:rPr>
        <w:t>I confirm</w:t>
      </w:r>
      <w:r w:rsidR="00F7103A" w:rsidRPr="0091422A">
        <w:rPr>
          <w:b/>
          <w:sz w:val="24"/>
          <w:szCs w:val="24"/>
        </w:rPr>
        <w:t>:</w:t>
      </w:r>
    </w:p>
    <w:p w14:paraId="015961F0" w14:textId="77777777" w:rsidR="00F7103A" w:rsidRPr="006D7474" w:rsidRDefault="00F7103A" w:rsidP="001E326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That I have completed the CITI training </w:t>
      </w:r>
      <w:r w:rsidRPr="006D7474">
        <w:rPr>
          <w:sz w:val="24"/>
          <w:szCs w:val="24"/>
        </w:rPr>
        <w:t xml:space="preserve">module “Working with the IACUC” </w:t>
      </w:r>
      <w:r w:rsidR="003B619B" w:rsidRPr="006D7474">
        <w:rPr>
          <w:sz w:val="24"/>
          <w:szCs w:val="24"/>
        </w:rPr>
        <w:t>for Researchers, Animal Technicians, Research Administration/staff and students working with animals</w:t>
      </w:r>
      <w:r w:rsidRPr="006D7474">
        <w:rPr>
          <w:sz w:val="24"/>
          <w:szCs w:val="24"/>
        </w:rPr>
        <w:t>.</w:t>
      </w:r>
    </w:p>
    <w:p w14:paraId="5D0ED9A6" w14:textId="520F7FB5" w:rsidR="00F7103A" w:rsidRDefault="00F7103A" w:rsidP="001E326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That all individuals involved with the animals used in this project will complete th</w:t>
      </w:r>
      <w:r w:rsidR="00511F9C">
        <w:rPr>
          <w:sz w:val="24"/>
          <w:szCs w:val="24"/>
        </w:rPr>
        <w:t>e</w:t>
      </w:r>
      <w:r>
        <w:rPr>
          <w:sz w:val="24"/>
          <w:szCs w:val="24"/>
        </w:rPr>
        <w:t xml:space="preserve"> above CITI training module and will be instructed in the humane care, handling, and use of animals, prior to any participation in the project, and I will have reviewed their qualifications.</w:t>
      </w:r>
    </w:p>
    <w:p w14:paraId="4B6D2270" w14:textId="77777777" w:rsidR="00F72BAA" w:rsidRDefault="000D448C" w:rsidP="001E326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That the well-being of the animals used in</w:t>
      </w:r>
      <w:r w:rsidR="00C44CFA">
        <w:rPr>
          <w:sz w:val="24"/>
          <w:szCs w:val="24"/>
        </w:rPr>
        <w:t xml:space="preserve"> this study has been considered in the designing of this proposal.</w:t>
      </w:r>
    </w:p>
    <w:p w14:paraId="10F1B39F" w14:textId="732415C6" w:rsidR="00187B8F" w:rsidRDefault="00F72BAA" w:rsidP="001E326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That alternatives (if possible) to the use of live animals for this proposal have been considered.</w:t>
      </w:r>
      <w:r w:rsidR="00C44CFA">
        <w:rPr>
          <w:sz w:val="24"/>
          <w:szCs w:val="24"/>
        </w:rPr>
        <w:t xml:space="preserve"> </w:t>
      </w:r>
    </w:p>
    <w:bookmarkStart w:id="1" w:name="_Hlk92356641"/>
    <w:bookmarkEnd w:id="0"/>
    <w:p w14:paraId="23D88C08" w14:textId="56C22479" w:rsidR="00DD5E6A" w:rsidRDefault="00000000" w:rsidP="00DD5E6A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-942993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5EF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D5E6A">
        <w:rPr>
          <w:sz w:val="24"/>
          <w:szCs w:val="24"/>
        </w:rPr>
        <w:t xml:space="preserve">  </w:t>
      </w:r>
      <w:r w:rsidR="00DD5E6A" w:rsidRPr="00DD5E6A">
        <w:rPr>
          <w:b/>
          <w:sz w:val="24"/>
          <w:szCs w:val="24"/>
          <w:u w:val="single"/>
        </w:rPr>
        <w:t>I certify:</w:t>
      </w:r>
    </w:p>
    <w:p w14:paraId="358EDC9D" w14:textId="7D6546A6" w:rsidR="00DD5E6A" w:rsidRDefault="00DD5E6A" w:rsidP="00DD5E6A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That the research proposed herein does </w:t>
      </w:r>
      <w:r w:rsidR="00DA1732">
        <w:rPr>
          <w:sz w:val="24"/>
          <w:szCs w:val="24"/>
        </w:rPr>
        <w:t xml:space="preserve">not </w:t>
      </w:r>
      <w:r>
        <w:rPr>
          <w:sz w:val="24"/>
          <w:szCs w:val="24"/>
        </w:rPr>
        <w:t>unnecessarily replicate previously published studies.</w:t>
      </w:r>
    </w:p>
    <w:p w14:paraId="531B87FA" w14:textId="53853B77" w:rsidR="00DD5E6A" w:rsidRDefault="00DD5E6A" w:rsidP="00DD5E6A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That this proposed research has the potential for novel finding</w:t>
      </w:r>
      <w:r w:rsidR="00F907A4">
        <w:rPr>
          <w:sz w:val="24"/>
          <w:szCs w:val="24"/>
        </w:rPr>
        <w:t>(s)</w:t>
      </w:r>
      <w:r>
        <w:rPr>
          <w:sz w:val="24"/>
          <w:szCs w:val="24"/>
        </w:rPr>
        <w:t xml:space="preserve"> for animal agriculture</w:t>
      </w:r>
      <w:r w:rsidR="00F907A4">
        <w:rPr>
          <w:sz w:val="24"/>
          <w:szCs w:val="24"/>
        </w:rPr>
        <w:t xml:space="preserve"> and/or agricultural animal wellbeing</w:t>
      </w:r>
      <w:r>
        <w:rPr>
          <w:sz w:val="24"/>
          <w:szCs w:val="24"/>
        </w:rPr>
        <w:t>.</w:t>
      </w:r>
    </w:p>
    <w:p w14:paraId="539EF003" w14:textId="3359DEC2" w:rsidR="00DD5E6A" w:rsidRDefault="00474B64" w:rsidP="00DD5E6A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DE3818">
        <w:rPr>
          <w:rFonts w:cstheme="minorHAnsi"/>
          <w:color w:val="333333"/>
          <w:sz w:val="24"/>
          <w:szCs w:val="24"/>
          <w:shd w:val="clear" w:color="auto" w:fill="FFFFFF"/>
        </w:rPr>
        <w:t xml:space="preserve">Procedures involving animals </w:t>
      </w:r>
      <w:r w:rsidR="00DE3818" w:rsidRPr="00DE3818">
        <w:rPr>
          <w:rFonts w:cstheme="minorHAnsi"/>
          <w:color w:val="333333"/>
          <w:sz w:val="24"/>
          <w:szCs w:val="24"/>
          <w:shd w:val="clear" w:color="auto" w:fill="FFFFFF"/>
        </w:rPr>
        <w:t>are</w:t>
      </w:r>
      <w:r w:rsidRPr="00DE3818">
        <w:rPr>
          <w:rFonts w:cstheme="minorHAnsi"/>
          <w:color w:val="333333"/>
          <w:sz w:val="24"/>
          <w:szCs w:val="24"/>
          <w:shd w:val="clear" w:color="auto" w:fill="FFFFFF"/>
        </w:rPr>
        <w:t xml:space="preserve"> designed and performed with due consideration of their relevance to human or animal health, the advancement of knowledge, or the good of society.</w:t>
      </w:r>
      <w:r w:rsidR="00DE3818">
        <w:rPr>
          <w:rFonts w:ascii="Arial" w:hAnsi="Arial" w:cs="Arial"/>
          <w:color w:val="333333"/>
          <w:shd w:val="clear" w:color="auto" w:fill="FFFFFF"/>
        </w:rPr>
        <w:t xml:space="preserve">  </w:t>
      </w:r>
    </w:p>
    <w:bookmarkEnd w:id="1"/>
    <w:p w14:paraId="1DC0AE9E" w14:textId="77777777" w:rsidR="00F7103A" w:rsidRDefault="00F7103A" w:rsidP="00F7103A">
      <w:pPr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71481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007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E0079">
        <w:rPr>
          <w:sz w:val="24"/>
          <w:szCs w:val="24"/>
        </w:rPr>
        <w:t xml:space="preserve">  </w:t>
      </w:r>
      <w:r w:rsidRPr="0091422A">
        <w:rPr>
          <w:b/>
          <w:sz w:val="24"/>
          <w:szCs w:val="24"/>
          <w:u w:val="single"/>
        </w:rPr>
        <w:t>I agree</w:t>
      </w:r>
      <w:r w:rsidRPr="0091422A">
        <w:rPr>
          <w:b/>
          <w:sz w:val="24"/>
          <w:szCs w:val="24"/>
        </w:rPr>
        <w:t>:</w:t>
      </w:r>
    </w:p>
    <w:p w14:paraId="03F7A544" w14:textId="77777777" w:rsidR="00F7103A" w:rsidRDefault="00F7103A" w:rsidP="001E326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Not to proceed with any portion of the project or purchase animals until I received written approval from the </w:t>
      </w:r>
      <w:r w:rsidR="007E0079">
        <w:rPr>
          <w:sz w:val="24"/>
          <w:szCs w:val="24"/>
        </w:rPr>
        <w:t>University of Arkansas – Division of Agriculture Institutional Animal Care and Use Committee (Ag-IACUC).</w:t>
      </w:r>
    </w:p>
    <w:p w14:paraId="4E8BC837" w14:textId="77777777" w:rsidR="007E0079" w:rsidRDefault="007E0079" w:rsidP="001E326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That no substantive change(s) will be made in the items contained in this proposal without prior written notification to and approval by the Ag-IACUC.</w:t>
      </w:r>
    </w:p>
    <w:p w14:paraId="638CCDC1" w14:textId="77777777" w:rsidR="007E0079" w:rsidRDefault="007E0079" w:rsidP="001E326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To allow inspection of my research facilities by members of the Ag-IACUC and the Animal Welfare Veterinarian and to comply promptly if informed of any violations of the University of Arkansas – Division of Agriculture’s Policy on Animal Care and Use.</w:t>
      </w:r>
    </w:p>
    <w:p w14:paraId="2BBE54E8" w14:textId="77777777" w:rsidR="007E0079" w:rsidRDefault="007E0079" w:rsidP="007E0079">
      <w:pPr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96069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</w:t>
      </w:r>
      <w:r w:rsidRPr="0091422A">
        <w:rPr>
          <w:b/>
          <w:sz w:val="24"/>
          <w:szCs w:val="24"/>
          <w:u w:val="single"/>
        </w:rPr>
        <w:t>I understand</w:t>
      </w:r>
      <w:r w:rsidRPr="0091422A">
        <w:rPr>
          <w:b/>
          <w:sz w:val="24"/>
          <w:szCs w:val="24"/>
        </w:rPr>
        <w:t>:</w:t>
      </w:r>
    </w:p>
    <w:p w14:paraId="3FCC226C" w14:textId="77777777" w:rsidR="007E0079" w:rsidRDefault="007E0079" w:rsidP="001E326B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That failure to comply with the above may, ultimately, lead to revocation of my privileges to conduct animal research at the University of Arkansas</w:t>
      </w:r>
      <w:r w:rsidR="00B122C5">
        <w:rPr>
          <w:sz w:val="24"/>
          <w:szCs w:val="24"/>
        </w:rPr>
        <w:t xml:space="preserve"> – Division of Agriculture</w:t>
      </w:r>
      <w:r>
        <w:rPr>
          <w:sz w:val="24"/>
          <w:szCs w:val="24"/>
        </w:rPr>
        <w:t>.</w:t>
      </w:r>
    </w:p>
    <w:p w14:paraId="1551506B" w14:textId="77777777" w:rsidR="0091422A" w:rsidRDefault="0091422A" w:rsidP="0091422A">
      <w:pPr>
        <w:rPr>
          <w:sz w:val="24"/>
          <w:szCs w:val="24"/>
        </w:rPr>
      </w:pPr>
    </w:p>
    <w:p w14:paraId="6B86E1C6" w14:textId="77777777" w:rsidR="0091422A" w:rsidRDefault="0091422A" w:rsidP="0091422A">
      <w:pPr>
        <w:rPr>
          <w:sz w:val="24"/>
          <w:szCs w:val="24"/>
        </w:rPr>
      </w:pPr>
    </w:p>
    <w:p w14:paraId="30905F05" w14:textId="77777777" w:rsidR="00E37FFD" w:rsidRPr="00DC15EB" w:rsidRDefault="00E37FFD" w:rsidP="00DC15EB">
      <w:pPr>
        <w:rPr>
          <w:b/>
          <w:i/>
          <w:sz w:val="32"/>
          <w:szCs w:val="32"/>
        </w:rPr>
      </w:pPr>
      <w:r w:rsidRPr="00DC15EB">
        <w:rPr>
          <w:b/>
          <w:i/>
          <w:sz w:val="32"/>
          <w:szCs w:val="32"/>
        </w:rPr>
        <w:t>Protocols received by the Ag-IACUC Admi</w:t>
      </w:r>
      <w:r w:rsidR="00F11BD1" w:rsidRPr="00DC15EB">
        <w:rPr>
          <w:b/>
          <w:i/>
          <w:sz w:val="32"/>
          <w:szCs w:val="32"/>
        </w:rPr>
        <w:t>ni</w:t>
      </w:r>
      <w:r w:rsidRPr="00DC15EB">
        <w:rPr>
          <w:b/>
          <w:i/>
          <w:sz w:val="32"/>
          <w:szCs w:val="32"/>
        </w:rPr>
        <w:t xml:space="preserve">strator from the email address of the PI are considered signed.  </w:t>
      </w:r>
      <w:r w:rsidR="00DC15EB" w:rsidRPr="00DC15EB">
        <w:rPr>
          <w:b/>
          <w:i/>
          <w:sz w:val="32"/>
          <w:szCs w:val="32"/>
        </w:rPr>
        <w:t>No other form of submission is accepted.</w:t>
      </w:r>
    </w:p>
    <w:p w14:paraId="2D9A007C" w14:textId="77777777" w:rsidR="00CF0F05" w:rsidRDefault="00CF0F05" w:rsidP="0091422A">
      <w:pPr>
        <w:rPr>
          <w:sz w:val="24"/>
          <w:szCs w:val="24"/>
        </w:rPr>
      </w:pPr>
    </w:p>
    <w:p w14:paraId="395AA207" w14:textId="77777777" w:rsidR="00BB5183" w:rsidRDefault="00BB5183" w:rsidP="00BB5183">
      <w:pPr>
        <w:rPr>
          <w:b/>
        </w:rPr>
      </w:pPr>
      <w:r w:rsidRPr="00BB5183">
        <w:rPr>
          <w:b/>
        </w:rPr>
        <w:t>References:</w:t>
      </w:r>
    </w:p>
    <w:p w14:paraId="4EFB222E" w14:textId="77777777" w:rsidR="00BB5183" w:rsidRDefault="00BB5183" w:rsidP="00BB5183">
      <w:pPr>
        <w:rPr>
          <w:b/>
        </w:rPr>
      </w:pPr>
    </w:p>
    <w:p w14:paraId="1118E920" w14:textId="77777777" w:rsidR="00BB5183" w:rsidRDefault="00BB5183" w:rsidP="00BB5183">
      <w:pPr>
        <w:rPr>
          <w:rStyle w:val="Hyperlink"/>
          <w:color w:val="0070C0"/>
        </w:rPr>
      </w:pPr>
      <w:r w:rsidRPr="00BB5183">
        <w:rPr>
          <w:b/>
        </w:rPr>
        <w:t>Animal Welfare Act and Regulations (USDA/APHIS)</w:t>
      </w:r>
      <w:r w:rsidRPr="00BB5183">
        <w:t xml:space="preserve"> </w:t>
      </w:r>
      <w:hyperlink r:id="rId15" w:history="1">
        <w:r w:rsidRPr="00BB5183">
          <w:rPr>
            <w:rStyle w:val="Hyperlink"/>
            <w:color w:val="0070C0"/>
          </w:rPr>
          <w:t>https://www.aphis.usda.gov/animal_welfare/downloads/AC_BlueBook_AWA_508_comp_version.pdf</w:t>
        </w:r>
      </w:hyperlink>
    </w:p>
    <w:p w14:paraId="332430BC" w14:textId="77777777" w:rsidR="00BB5183" w:rsidRDefault="00BB5183" w:rsidP="00BB5183">
      <w:pPr>
        <w:rPr>
          <w:b/>
        </w:rPr>
      </w:pPr>
    </w:p>
    <w:p w14:paraId="5A6E4E50" w14:textId="51740364" w:rsidR="00BB5183" w:rsidRDefault="00BB5183" w:rsidP="00BB5183">
      <w:pPr>
        <w:rPr>
          <w:color w:val="0070C0"/>
          <w:u w:val="single"/>
        </w:rPr>
      </w:pPr>
      <w:r w:rsidRPr="00BB5183">
        <w:rPr>
          <w:b/>
        </w:rPr>
        <w:t>Guide for the Care and Use of Agricultural Animals in Research and Teaching (Ag Guide)</w:t>
      </w:r>
      <w:r>
        <w:rPr>
          <w:b/>
        </w:rPr>
        <w:t xml:space="preserve"> </w:t>
      </w:r>
      <w:hyperlink r:id="rId16" w:history="1">
        <w:r w:rsidRPr="009A16A8">
          <w:rPr>
            <w:rStyle w:val="Hyperlink"/>
          </w:rPr>
          <w:t>https://www.adsa.org/Portals/0/SiteContent/docs/AgGuide4th/Ag_Guide_4th_ed.pdf</w:t>
        </w:r>
      </w:hyperlink>
    </w:p>
    <w:p w14:paraId="6F130757" w14:textId="77777777" w:rsidR="00BB5183" w:rsidRDefault="00BB5183" w:rsidP="00BB5183">
      <w:pPr>
        <w:rPr>
          <w:b/>
        </w:rPr>
      </w:pPr>
    </w:p>
    <w:p w14:paraId="59C40AAB" w14:textId="77777777" w:rsidR="00BB5183" w:rsidRDefault="00BB5183" w:rsidP="00BB5183">
      <w:pPr>
        <w:rPr>
          <w:b/>
        </w:rPr>
      </w:pPr>
      <w:r w:rsidRPr="00BB5183">
        <w:rPr>
          <w:b/>
        </w:rPr>
        <w:t>AVMA 2020 Guidelines for Euthanasi</w:t>
      </w:r>
      <w:bookmarkStart w:id="2" w:name="_Hlk28005079"/>
      <w:r>
        <w:rPr>
          <w:b/>
        </w:rPr>
        <w:t>a</w:t>
      </w:r>
    </w:p>
    <w:p w14:paraId="398D7D63" w14:textId="77777777" w:rsidR="00BB5183" w:rsidRDefault="00000000" w:rsidP="00BB5183">
      <w:pPr>
        <w:rPr>
          <w:color w:val="0070C0"/>
          <w:u w:val="single"/>
        </w:rPr>
      </w:pPr>
      <w:hyperlink r:id="rId17" w:history="1">
        <w:r w:rsidR="00BB5183" w:rsidRPr="009A16A8">
          <w:rPr>
            <w:rStyle w:val="Hyperlink"/>
          </w:rPr>
          <w:t>https://www.avma.org/sites/default/files/resources/euthanasia.pdf</w:t>
        </w:r>
      </w:hyperlink>
      <w:bookmarkEnd w:id="2"/>
    </w:p>
    <w:p w14:paraId="781BADF0" w14:textId="77777777" w:rsidR="00BB5183" w:rsidRDefault="00BB5183" w:rsidP="00BB5183">
      <w:pPr>
        <w:rPr>
          <w:b/>
        </w:rPr>
      </w:pPr>
    </w:p>
    <w:p w14:paraId="25D2FB41" w14:textId="77777777" w:rsidR="00BB5183" w:rsidRDefault="00BB5183" w:rsidP="00BB5183">
      <w:pPr>
        <w:rPr>
          <w:rStyle w:val="Hyperlink"/>
          <w:color w:val="0070C0"/>
        </w:rPr>
      </w:pPr>
      <w:r w:rsidRPr="00BB5183">
        <w:rPr>
          <w:b/>
        </w:rPr>
        <w:t xml:space="preserve">Guide for the Care and Use of Laboratory Animals (The Guide) </w:t>
      </w:r>
      <w:hyperlink r:id="rId18" w:history="1">
        <w:r w:rsidRPr="00BB5183">
          <w:rPr>
            <w:rStyle w:val="Hyperlink"/>
            <w:color w:val="0070C0"/>
          </w:rPr>
          <w:t>https://grants.nih.gov/grants/olaw/guide-for-the-care-and-use-of-laboratory-animals.pdf</w:t>
        </w:r>
      </w:hyperlink>
    </w:p>
    <w:p w14:paraId="02779E15" w14:textId="77777777" w:rsidR="00BB5183" w:rsidRDefault="00BB5183" w:rsidP="00BB5183">
      <w:pPr>
        <w:rPr>
          <w:b/>
        </w:rPr>
      </w:pPr>
    </w:p>
    <w:p w14:paraId="451EB5EA" w14:textId="77777777" w:rsidR="00BB5183" w:rsidRDefault="00BB5183" w:rsidP="00BB5183">
      <w:pPr>
        <w:rPr>
          <w:bCs/>
        </w:rPr>
      </w:pPr>
      <w:r w:rsidRPr="00BB5183">
        <w:rPr>
          <w:b/>
        </w:rPr>
        <w:t>Public Health Service Policy on Human Care and Use of Laboratory Animals</w:t>
      </w:r>
      <w:r>
        <w:rPr>
          <w:b/>
        </w:rPr>
        <w:t xml:space="preserve"> </w:t>
      </w:r>
      <w:hyperlink r:id="rId19" w:history="1">
        <w:r w:rsidRPr="009A16A8">
          <w:rPr>
            <w:rStyle w:val="Hyperlink"/>
            <w:bCs/>
          </w:rPr>
          <w:t>https://olaw.nih.gov/sites/default/files/PHSPolicyLabAnimals.pdf</w:t>
        </w:r>
      </w:hyperlink>
      <w:bookmarkStart w:id="3" w:name="_Hlk92356987"/>
    </w:p>
    <w:p w14:paraId="11D54F1D" w14:textId="77777777" w:rsidR="00BB5183" w:rsidRDefault="00BB5183" w:rsidP="00BB5183">
      <w:pPr>
        <w:rPr>
          <w:b/>
        </w:rPr>
      </w:pPr>
    </w:p>
    <w:p w14:paraId="4C2822FE" w14:textId="27D38F5F" w:rsidR="00BB5183" w:rsidRPr="00BB5183" w:rsidRDefault="00BB5183" w:rsidP="00BB5183">
      <w:pPr>
        <w:rPr>
          <w:b/>
        </w:rPr>
      </w:pPr>
      <w:r w:rsidRPr="00BB5183">
        <w:rPr>
          <w:b/>
        </w:rPr>
        <w:t>US Government Principles for the Utilization and Care of Vertebrate Animals Used in Testing, Research, and Training</w:t>
      </w:r>
      <w:r>
        <w:rPr>
          <w:b/>
        </w:rPr>
        <w:t xml:space="preserve"> </w:t>
      </w:r>
      <w:hyperlink r:id="rId20" w:history="1">
        <w:r w:rsidRPr="009A16A8">
          <w:rPr>
            <w:rStyle w:val="Hyperlink"/>
          </w:rPr>
          <w:t>https://olaw.nih.gov/policies-laws/gov-principles.htm</w:t>
        </w:r>
      </w:hyperlink>
    </w:p>
    <w:bookmarkEnd w:id="3"/>
    <w:p w14:paraId="181D49F4" w14:textId="77777777" w:rsidR="00BB5183" w:rsidRDefault="00BB5183" w:rsidP="00BB5183">
      <w:pPr>
        <w:pStyle w:val="ListParagraph"/>
        <w:ind w:left="2160"/>
        <w:rPr>
          <w:b/>
        </w:rPr>
      </w:pPr>
    </w:p>
    <w:p w14:paraId="3AD35832" w14:textId="6B683745" w:rsidR="00BB5183" w:rsidRPr="00BB5183" w:rsidRDefault="00BB5183" w:rsidP="00BB5183">
      <w:pPr>
        <w:pStyle w:val="ListParagraph"/>
        <w:ind w:left="0"/>
        <w:rPr>
          <w:b/>
        </w:rPr>
      </w:pPr>
      <w:r w:rsidRPr="00BB5183">
        <w:rPr>
          <w:b/>
        </w:rPr>
        <w:t>Common Industry Standards</w:t>
      </w:r>
    </w:p>
    <w:p w14:paraId="08115B55" w14:textId="77777777" w:rsidR="00CF0F05" w:rsidRDefault="00CF0F05" w:rsidP="0091422A">
      <w:pPr>
        <w:rPr>
          <w:sz w:val="24"/>
          <w:szCs w:val="24"/>
        </w:rPr>
      </w:pPr>
    </w:p>
    <w:p w14:paraId="1CE98DE5" w14:textId="77777777" w:rsidR="00CF0F05" w:rsidRDefault="00CF0F05" w:rsidP="0091422A">
      <w:pPr>
        <w:rPr>
          <w:sz w:val="24"/>
          <w:szCs w:val="24"/>
        </w:rPr>
      </w:pPr>
    </w:p>
    <w:p w14:paraId="46F53EA4" w14:textId="77777777" w:rsidR="00CF0F05" w:rsidRDefault="00CF0F05" w:rsidP="0091422A">
      <w:pPr>
        <w:rPr>
          <w:sz w:val="24"/>
          <w:szCs w:val="24"/>
        </w:rPr>
      </w:pPr>
    </w:p>
    <w:p w14:paraId="4970F91D" w14:textId="77777777" w:rsidR="00CF0F05" w:rsidRDefault="00CF0F05" w:rsidP="0091422A">
      <w:pPr>
        <w:rPr>
          <w:sz w:val="24"/>
          <w:szCs w:val="24"/>
        </w:rPr>
      </w:pPr>
    </w:p>
    <w:p w14:paraId="0E1197B8" w14:textId="77777777" w:rsidR="00CF0F05" w:rsidRDefault="00CF0F05" w:rsidP="0091422A">
      <w:pPr>
        <w:rPr>
          <w:sz w:val="24"/>
          <w:szCs w:val="24"/>
        </w:rPr>
      </w:pPr>
    </w:p>
    <w:p w14:paraId="53F61A93" w14:textId="77777777" w:rsidR="00673EA6" w:rsidRDefault="00673EA6" w:rsidP="0091422A">
      <w:pPr>
        <w:rPr>
          <w:sz w:val="24"/>
          <w:szCs w:val="24"/>
        </w:rPr>
      </w:pPr>
    </w:p>
    <w:p w14:paraId="2366641A" w14:textId="77777777" w:rsidR="00CF0F05" w:rsidRPr="0091422A" w:rsidRDefault="00CF0F05" w:rsidP="0091422A">
      <w:pPr>
        <w:rPr>
          <w:sz w:val="24"/>
          <w:szCs w:val="24"/>
        </w:rPr>
      </w:pPr>
    </w:p>
    <w:sectPr w:rsidR="00CF0F05" w:rsidRPr="0091422A" w:rsidSect="00EA30EF"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567ED" w14:textId="77777777" w:rsidR="000862D3" w:rsidRDefault="000862D3" w:rsidP="009F624A">
      <w:r>
        <w:separator/>
      </w:r>
    </w:p>
  </w:endnote>
  <w:endnote w:type="continuationSeparator" w:id="0">
    <w:p w14:paraId="452FC1DC" w14:textId="77777777" w:rsidR="000862D3" w:rsidRDefault="000862D3" w:rsidP="009F6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7B3BB" w14:textId="7EA46E48" w:rsidR="00474B64" w:rsidRDefault="00474B64">
    <w:pPr>
      <w:pStyle w:val="Footer"/>
    </w:pP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  <w:r>
      <w:ptab w:relativeTo="margin" w:alignment="right" w:leader="none"/>
    </w:r>
    <w:sdt>
      <w:sdtPr>
        <w:rPr>
          <w:caps/>
          <w:sz w:val="16"/>
          <w:szCs w:val="16"/>
        </w:rPr>
        <w:alias w:val="Title"/>
        <w:tag w:val=""/>
        <w:id w:val="-200057368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B403F5">
          <w:rPr>
            <w:caps/>
            <w:sz w:val="16"/>
            <w:szCs w:val="16"/>
          </w:rPr>
          <w:t xml:space="preserve">Ag </w:t>
        </w:r>
        <w:r w:rsidR="006D7474">
          <w:rPr>
            <w:caps/>
            <w:sz w:val="16"/>
            <w:szCs w:val="16"/>
          </w:rPr>
          <w:t>–</w:t>
        </w:r>
        <w:r w:rsidRPr="00B403F5">
          <w:rPr>
            <w:caps/>
            <w:sz w:val="16"/>
            <w:szCs w:val="16"/>
          </w:rPr>
          <w:t xml:space="preserve"> AUP</w:t>
        </w:r>
      </w:sdtContent>
    </w:sdt>
    <w:r w:rsidR="006D7474">
      <w:rPr>
        <w:caps/>
        <w:sz w:val="16"/>
        <w:szCs w:val="16"/>
      </w:rPr>
      <w:t xml:space="preserve"> Spirng 01/24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43959" w14:textId="77777777" w:rsidR="000862D3" w:rsidRDefault="000862D3" w:rsidP="009F624A">
      <w:r>
        <w:separator/>
      </w:r>
    </w:p>
  </w:footnote>
  <w:footnote w:type="continuationSeparator" w:id="0">
    <w:p w14:paraId="0FA634EE" w14:textId="77777777" w:rsidR="000862D3" w:rsidRDefault="000862D3" w:rsidP="009F6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1137F"/>
    <w:multiLevelType w:val="hybridMultilevel"/>
    <w:tmpl w:val="613CA4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FEC1315"/>
    <w:multiLevelType w:val="hybridMultilevel"/>
    <w:tmpl w:val="5EC4D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F6185"/>
    <w:multiLevelType w:val="hybridMultilevel"/>
    <w:tmpl w:val="F2D2187A"/>
    <w:lvl w:ilvl="0" w:tplc="78A821AA">
      <w:start w:val="1"/>
      <w:numFmt w:val="bullet"/>
      <w:lvlText w:val=""/>
      <w:lvlJc w:val="center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5100468"/>
    <w:multiLevelType w:val="hybridMultilevel"/>
    <w:tmpl w:val="8C0E906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67E6789"/>
    <w:multiLevelType w:val="hybridMultilevel"/>
    <w:tmpl w:val="6DEC4F12"/>
    <w:lvl w:ilvl="0" w:tplc="78A821AA">
      <w:start w:val="1"/>
      <w:numFmt w:val="bullet"/>
      <w:lvlText w:val=""/>
      <w:lvlJc w:val="center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7C60ACE"/>
    <w:multiLevelType w:val="hybridMultilevel"/>
    <w:tmpl w:val="789EC9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A4D7D39"/>
    <w:multiLevelType w:val="hybridMultilevel"/>
    <w:tmpl w:val="9DAA24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CF44A4F"/>
    <w:multiLevelType w:val="hybridMultilevel"/>
    <w:tmpl w:val="0FF455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8568D2"/>
    <w:multiLevelType w:val="hybridMultilevel"/>
    <w:tmpl w:val="36FCD128"/>
    <w:lvl w:ilvl="0" w:tplc="040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9" w15:restartNumberingAfterBreak="0">
    <w:nsid w:val="35CE6D1C"/>
    <w:multiLevelType w:val="hybridMultilevel"/>
    <w:tmpl w:val="170A624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 w15:restartNumberingAfterBreak="0">
    <w:nsid w:val="3A4B0F18"/>
    <w:multiLevelType w:val="hybridMultilevel"/>
    <w:tmpl w:val="5FEAEC84"/>
    <w:lvl w:ilvl="0" w:tplc="04090015">
      <w:start w:val="1"/>
      <w:numFmt w:val="upp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1" w15:restartNumberingAfterBreak="0">
    <w:nsid w:val="3B672BE9"/>
    <w:multiLevelType w:val="hybridMultilevel"/>
    <w:tmpl w:val="97B22CE8"/>
    <w:lvl w:ilvl="0" w:tplc="78A821AA">
      <w:start w:val="1"/>
      <w:numFmt w:val="bullet"/>
      <w:lvlText w:val=""/>
      <w:lvlJc w:val="center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BBB330E"/>
    <w:multiLevelType w:val="hybridMultilevel"/>
    <w:tmpl w:val="B71E6C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9C49EB"/>
    <w:multiLevelType w:val="hybridMultilevel"/>
    <w:tmpl w:val="83E0A430"/>
    <w:lvl w:ilvl="0" w:tplc="F53809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8D257A"/>
    <w:multiLevelType w:val="hybridMultilevel"/>
    <w:tmpl w:val="A260B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E08EE"/>
    <w:multiLevelType w:val="hybridMultilevel"/>
    <w:tmpl w:val="729E95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772024"/>
    <w:multiLevelType w:val="hybridMultilevel"/>
    <w:tmpl w:val="5BA2C8B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61636A13"/>
    <w:multiLevelType w:val="hybridMultilevel"/>
    <w:tmpl w:val="51AE0E2E"/>
    <w:lvl w:ilvl="0" w:tplc="04090015">
      <w:start w:val="1"/>
      <w:numFmt w:val="upp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 w15:restartNumberingAfterBreak="0">
    <w:nsid w:val="65D276A2"/>
    <w:multiLevelType w:val="hybridMultilevel"/>
    <w:tmpl w:val="E6BE9BA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67211D59"/>
    <w:multiLevelType w:val="hybridMultilevel"/>
    <w:tmpl w:val="0EE6D0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8567AD9"/>
    <w:multiLevelType w:val="hybridMultilevel"/>
    <w:tmpl w:val="637CECDA"/>
    <w:lvl w:ilvl="0" w:tplc="1DC8FA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5E3AE9"/>
    <w:multiLevelType w:val="hybridMultilevel"/>
    <w:tmpl w:val="2A543368"/>
    <w:lvl w:ilvl="0" w:tplc="460E1B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BF445AD"/>
    <w:multiLevelType w:val="hybridMultilevel"/>
    <w:tmpl w:val="5FD035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D11060A"/>
    <w:multiLevelType w:val="hybridMultilevel"/>
    <w:tmpl w:val="DBF62E34"/>
    <w:lvl w:ilvl="0" w:tplc="04090015">
      <w:start w:val="1"/>
      <w:numFmt w:val="upp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 w15:restartNumberingAfterBreak="0">
    <w:nsid w:val="6D9C375A"/>
    <w:multiLevelType w:val="hybridMultilevel"/>
    <w:tmpl w:val="51D4C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0C0C56"/>
    <w:multiLevelType w:val="hybridMultilevel"/>
    <w:tmpl w:val="3272A3B2"/>
    <w:lvl w:ilvl="0" w:tplc="04090015">
      <w:start w:val="1"/>
      <w:numFmt w:val="upp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6" w15:restartNumberingAfterBreak="0">
    <w:nsid w:val="759B1B4C"/>
    <w:multiLevelType w:val="hybridMultilevel"/>
    <w:tmpl w:val="4CDCE9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04235D"/>
    <w:multiLevelType w:val="hybridMultilevel"/>
    <w:tmpl w:val="918049E6"/>
    <w:lvl w:ilvl="0" w:tplc="04090015">
      <w:start w:val="1"/>
      <w:numFmt w:val="upp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8" w15:restartNumberingAfterBreak="0">
    <w:nsid w:val="780C3B29"/>
    <w:multiLevelType w:val="hybridMultilevel"/>
    <w:tmpl w:val="EF0082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C38431E"/>
    <w:multiLevelType w:val="hybridMultilevel"/>
    <w:tmpl w:val="4678EE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47876399">
    <w:abstractNumId w:val="26"/>
  </w:num>
  <w:num w:numId="2" w16cid:durableId="1507793684">
    <w:abstractNumId w:val="24"/>
  </w:num>
  <w:num w:numId="3" w16cid:durableId="525946495">
    <w:abstractNumId w:val="0"/>
  </w:num>
  <w:num w:numId="4" w16cid:durableId="1587767322">
    <w:abstractNumId w:val="22"/>
  </w:num>
  <w:num w:numId="5" w16cid:durableId="585843924">
    <w:abstractNumId w:val="6"/>
  </w:num>
  <w:num w:numId="6" w16cid:durableId="870151190">
    <w:abstractNumId w:val="14"/>
  </w:num>
  <w:num w:numId="7" w16cid:durableId="281614268">
    <w:abstractNumId w:val="5"/>
  </w:num>
  <w:num w:numId="8" w16cid:durableId="39138495">
    <w:abstractNumId w:val="19"/>
  </w:num>
  <w:num w:numId="9" w16cid:durableId="1928270873">
    <w:abstractNumId w:val="15"/>
  </w:num>
  <w:num w:numId="10" w16cid:durableId="300623284">
    <w:abstractNumId w:val="12"/>
  </w:num>
  <w:num w:numId="11" w16cid:durableId="2132817223">
    <w:abstractNumId w:val="7"/>
  </w:num>
  <w:num w:numId="12" w16cid:durableId="1151483944">
    <w:abstractNumId w:val="28"/>
  </w:num>
  <w:num w:numId="13" w16cid:durableId="1539857241">
    <w:abstractNumId w:val="27"/>
  </w:num>
  <w:num w:numId="14" w16cid:durableId="1739398276">
    <w:abstractNumId w:val="9"/>
  </w:num>
  <w:num w:numId="15" w16cid:durableId="2096322685">
    <w:abstractNumId w:val="17"/>
  </w:num>
  <w:num w:numId="16" w16cid:durableId="820316445">
    <w:abstractNumId w:val="10"/>
  </w:num>
  <w:num w:numId="17" w16cid:durableId="1163665374">
    <w:abstractNumId w:val="3"/>
  </w:num>
  <w:num w:numId="18" w16cid:durableId="1042243653">
    <w:abstractNumId w:val="18"/>
  </w:num>
  <w:num w:numId="19" w16cid:durableId="310065325">
    <w:abstractNumId w:val="23"/>
  </w:num>
  <w:num w:numId="20" w16cid:durableId="382877037">
    <w:abstractNumId w:val="25"/>
  </w:num>
  <w:num w:numId="21" w16cid:durableId="409619117">
    <w:abstractNumId w:val="8"/>
  </w:num>
  <w:num w:numId="22" w16cid:durableId="1484272642">
    <w:abstractNumId w:val="16"/>
  </w:num>
  <w:num w:numId="23" w16cid:durableId="1998531844">
    <w:abstractNumId w:val="13"/>
  </w:num>
  <w:num w:numId="24" w16cid:durableId="526456106">
    <w:abstractNumId w:val="21"/>
  </w:num>
  <w:num w:numId="25" w16cid:durableId="1129056924">
    <w:abstractNumId w:val="20"/>
  </w:num>
  <w:num w:numId="26" w16cid:durableId="264189363">
    <w:abstractNumId w:val="29"/>
  </w:num>
  <w:num w:numId="27" w16cid:durableId="1735855910">
    <w:abstractNumId w:val="11"/>
  </w:num>
  <w:num w:numId="28" w16cid:durableId="1545672106">
    <w:abstractNumId w:val="2"/>
  </w:num>
  <w:num w:numId="29" w16cid:durableId="1079056418">
    <w:abstractNumId w:val="4"/>
  </w:num>
  <w:num w:numId="30" w16cid:durableId="2133279195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A70"/>
    <w:rsid w:val="00004D13"/>
    <w:rsid w:val="000512B7"/>
    <w:rsid w:val="0005795E"/>
    <w:rsid w:val="00070C85"/>
    <w:rsid w:val="000862D3"/>
    <w:rsid w:val="00086976"/>
    <w:rsid w:val="00091DB3"/>
    <w:rsid w:val="000B3D30"/>
    <w:rsid w:val="000D448C"/>
    <w:rsid w:val="000E5ED9"/>
    <w:rsid w:val="000F0B6B"/>
    <w:rsid w:val="00110314"/>
    <w:rsid w:val="001128D1"/>
    <w:rsid w:val="00120639"/>
    <w:rsid w:val="00120A79"/>
    <w:rsid w:val="00135F80"/>
    <w:rsid w:val="001504BB"/>
    <w:rsid w:val="00150C78"/>
    <w:rsid w:val="00153062"/>
    <w:rsid w:val="00154E33"/>
    <w:rsid w:val="001637EB"/>
    <w:rsid w:val="00187B8F"/>
    <w:rsid w:val="001A59D3"/>
    <w:rsid w:val="001B6159"/>
    <w:rsid w:val="001C1E6D"/>
    <w:rsid w:val="001C606B"/>
    <w:rsid w:val="001D58CB"/>
    <w:rsid w:val="001E1D5E"/>
    <w:rsid w:val="001E326B"/>
    <w:rsid w:val="001F4D84"/>
    <w:rsid w:val="001F6DB0"/>
    <w:rsid w:val="002044B4"/>
    <w:rsid w:val="00205531"/>
    <w:rsid w:val="00215704"/>
    <w:rsid w:val="00217C07"/>
    <w:rsid w:val="00226545"/>
    <w:rsid w:val="00247BC0"/>
    <w:rsid w:val="002729CF"/>
    <w:rsid w:val="002743CF"/>
    <w:rsid w:val="00280B2D"/>
    <w:rsid w:val="0029364B"/>
    <w:rsid w:val="0029647E"/>
    <w:rsid w:val="002B4FFF"/>
    <w:rsid w:val="002B6E79"/>
    <w:rsid w:val="002C64AA"/>
    <w:rsid w:val="002C7925"/>
    <w:rsid w:val="003113F7"/>
    <w:rsid w:val="00320070"/>
    <w:rsid w:val="003243FF"/>
    <w:rsid w:val="00351C5E"/>
    <w:rsid w:val="00367102"/>
    <w:rsid w:val="003869D5"/>
    <w:rsid w:val="003A45D2"/>
    <w:rsid w:val="003A4CB8"/>
    <w:rsid w:val="003B13C6"/>
    <w:rsid w:val="003B5B00"/>
    <w:rsid w:val="003B619B"/>
    <w:rsid w:val="003C0788"/>
    <w:rsid w:val="003E5157"/>
    <w:rsid w:val="003E7814"/>
    <w:rsid w:val="003E79B1"/>
    <w:rsid w:val="003F585E"/>
    <w:rsid w:val="00400DFE"/>
    <w:rsid w:val="00406302"/>
    <w:rsid w:val="00417D0A"/>
    <w:rsid w:val="0044737E"/>
    <w:rsid w:val="00452C54"/>
    <w:rsid w:val="00474B64"/>
    <w:rsid w:val="004758D3"/>
    <w:rsid w:val="004821C2"/>
    <w:rsid w:val="00484E9E"/>
    <w:rsid w:val="00487EFE"/>
    <w:rsid w:val="004919C7"/>
    <w:rsid w:val="00496DC8"/>
    <w:rsid w:val="004A6363"/>
    <w:rsid w:val="004B3511"/>
    <w:rsid w:val="004E4034"/>
    <w:rsid w:val="004E7D6F"/>
    <w:rsid w:val="004F26CD"/>
    <w:rsid w:val="00511F9C"/>
    <w:rsid w:val="005138AB"/>
    <w:rsid w:val="00517C74"/>
    <w:rsid w:val="00526EFD"/>
    <w:rsid w:val="00531441"/>
    <w:rsid w:val="00547CED"/>
    <w:rsid w:val="00550BFF"/>
    <w:rsid w:val="005738FE"/>
    <w:rsid w:val="00574FE0"/>
    <w:rsid w:val="005773EB"/>
    <w:rsid w:val="00591B43"/>
    <w:rsid w:val="00595143"/>
    <w:rsid w:val="005A5317"/>
    <w:rsid w:val="005A5E38"/>
    <w:rsid w:val="005A747D"/>
    <w:rsid w:val="005C004C"/>
    <w:rsid w:val="005C6030"/>
    <w:rsid w:val="005E72C2"/>
    <w:rsid w:val="005F5848"/>
    <w:rsid w:val="005F66EF"/>
    <w:rsid w:val="00603EB2"/>
    <w:rsid w:val="00631246"/>
    <w:rsid w:val="00645252"/>
    <w:rsid w:val="006511FC"/>
    <w:rsid w:val="00673EA6"/>
    <w:rsid w:val="00683E4F"/>
    <w:rsid w:val="00684E9E"/>
    <w:rsid w:val="00690ACF"/>
    <w:rsid w:val="006B508C"/>
    <w:rsid w:val="006C3BE3"/>
    <w:rsid w:val="006D3D74"/>
    <w:rsid w:val="006D53E1"/>
    <w:rsid w:val="006D7474"/>
    <w:rsid w:val="006E11DB"/>
    <w:rsid w:val="006E1BF0"/>
    <w:rsid w:val="006E5A96"/>
    <w:rsid w:val="006F24BB"/>
    <w:rsid w:val="00706871"/>
    <w:rsid w:val="007521FB"/>
    <w:rsid w:val="00784030"/>
    <w:rsid w:val="0079532C"/>
    <w:rsid w:val="007A09E4"/>
    <w:rsid w:val="007B0C02"/>
    <w:rsid w:val="007C4CDF"/>
    <w:rsid w:val="007C68C9"/>
    <w:rsid w:val="007E0079"/>
    <w:rsid w:val="007E007B"/>
    <w:rsid w:val="007E21CB"/>
    <w:rsid w:val="007F36FC"/>
    <w:rsid w:val="00800A17"/>
    <w:rsid w:val="00801879"/>
    <w:rsid w:val="00832C6C"/>
    <w:rsid w:val="00835545"/>
    <w:rsid w:val="0083569A"/>
    <w:rsid w:val="00873CDA"/>
    <w:rsid w:val="008A5770"/>
    <w:rsid w:val="008B2B53"/>
    <w:rsid w:val="008C2CE6"/>
    <w:rsid w:val="008C5330"/>
    <w:rsid w:val="008D1454"/>
    <w:rsid w:val="008E2BD1"/>
    <w:rsid w:val="008E510B"/>
    <w:rsid w:val="008E6D13"/>
    <w:rsid w:val="008F5269"/>
    <w:rsid w:val="0090423F"/>
    <w:rsid w:val="009044E3"/>
    <w:rsid w:val="00912E49"/>
    <w:rsid w:val="0091422A"/>
    <w:rsid w:val="009223AF"/>
    <w:rsid w:val="009249FF"/>
    <w:rsid w:val="00950F7B"/>
    <w:rsid w:val="00956175"/>
    <w:rsid w:val="009650B3"/>
    <w:rsid w:val="0098730B"/>
    <w:rsid w:val="009B5F83"/>
    <w:rsid w:val="009C40C4"/>
    <w:rsid w:val="009E2A70"/>
    <w:rsid w:val="009E3594"/>
    <w:rsid w:val="009F34FC"/>
    <w:rsid w:val="009F624A"/>
    <w:rsid w:val="009F6A9F"/>
    <w:rsid w:val="00A076DB"/>
    <w:rsid w:val="00A10B8D"/>
    <w:rsid w:val="00A10D9E"/>
    <w:rsid w:val="00A5643B"/>
    <w:rsid w:val="00A57856"/>
    <w:rsid w:val="00A63276"/>
    <w:rsid w:val="00A66602"/>
    <w:rsid w:val="00A81F12"/>
    <w:rsid w:val="00A9204E"/>
    <w:rsid w:val="00A92301"/>
    <w:rsid w:val="00AD16B3"/>
    <w:rsid w:val="00AD5BCC"/>
    <w:rsid w:val="00B10228"/>
    <w:rsid w:val="00B122C5"/>
    <w:rsid w:val="00B12A40"/>
    <w:rsid w:val="00B403F5"/>
    <w:rsid w:val="00B505BA"/>
    <w:rsid w:val="00B54AB1"/>
    <w:rsid w:val="00B7180C"/>
    <w:rsid w:val="00B847FE"/>
    <w:rsid w:val="00B90D5C"/>
    <w:rsid w:val="00BB5183"/>
    <w:rsid w:val="00BC532E"/>
    <w:rsid w:val="00BD1873"/>
    <w:rsid w:val="00BE2D98"/>
    <w:rsid w:val="00C05CD1"/>
    <w:rsid w:val="00C0670D"/>
    <w:rsid w:val="00C06FB7"/>
    <w:rsid w:val="00C359B2"/>
    <w:rsid w:val="00C40E86"/>
    <w:rsid w:val="00C44CFA"/>
    <w:rsid w:val="00C66031"/>
    <w:rsid w:val="00C8783E"/>
    <w:rsid w:val="00CA25D3"/>
    <w:rsid w:val="00CA4143"/>
    <w:rsid w:val="00CA4C41"/>
    <w:rsid w:val="00CB0B14"/>
    <w:rsid w:val="00CF0F05"/>
    <w:rsid w:val="00CF3DE0"/>
    <w:rsid w:val="00D17646"/>
    <w:rsid w:val="00D178A4"/>
    <w:rsid w:val="00D318E6"/>
    <w:rsid w:val="00D344D5"/>
    <w:rsid w:val="00D42067"/>
    <w:rsid w:val="00D462F4"/>
    <w:rsid w:val="00D65D16"/>
    <w:rsid w:val="00D73108"/>
    <w:rsid w:val="00D77C0E"/>
    <w:rsid w:val="00D90DA9"/>
    <w:rsid w:val="00DA1732"/>
    <w:rsid w:val="00DA5896"/>
    <w:rsid w:val="00DA67A7"/>
    <w:rsid w:val="00DB0021"/>
    <w:rsid w:val="00DB2D19"/>
    <w:rsid w:val="00DC15EB"/>
    <w:rsid w:val="00DC7DC3"/>
    <w:rsid w:val="00DD5E6A"/>
    <w:rsid w:val="00DE02B1"/>
    <w:rsid w:val="00DE3818"/>
    <w:rsid w:val="00DE473E"/>
    <w:rsid w:val="00E04978"/>
    <w:rsid w:val="00E07C2F"/>
    <w:rsid w:val="00E11DAD"/>
    <w:rsid w:val="00E16DE8"/>
    <w:rsid w:val="00E37FFD"/>
    <w:rsid w:val="00E52DD7"/>
    <w:rsid w:val="00E5696F"/>
    <w:rsid w:val="00E57E36"/>
    <w:rsid w:val="00E85457"/>
    <w:rsid w:val="00EA30EF"/>
    <w:rsid w:val="00EA4E83"/>
    <w:rsid w:val="00EB7192"/>
    <w:rsid w:val="00EB7340"/>
    <w:rsid w:val="00EF2077"/>
    <w:rsid w:val="00EF25E2"/>
    <w:rsid w:val="00EF64D0"/>
    <w:rsid w:val="00EF6B6E"/>
    <w:rsid w:val="00F11BD1"/>
    <w:rsid w:val="00F26C39"/>
    <w:rsid w:val="00F345C2"/>
    <w:rsid w:val="00F34DCC"/>
    <w:rsid w:val="00F40911"/>
    <w:rsid w:val="00F55EEB"/>
    <w:rsid w:val="00F67241"/>
    <w:rsid w:val="00F7103A"/>
    <w:rsid w:val="00F72BAA"/>
    <w:rsid w:val="00F907A4"/>
    <w:rsid w:val="00F95EFF"/>
    <w:rsid w:val="00FA5FDB"/>
    <w:rsid w:val="00FC42A4"/>
    <w:rsid w:val="00FE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41154E2F"/>
  <w15:chartTrackingRefBased/>
  <w15:docId w15:val="{F3A407A3-C09A-41EE-B6A3-B2012422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0DA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A5643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3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giacuc@uark.edu" TargetMode="External"/><Relationship Id="rId18" Type="http://schemas.openxmlformats.org/officeDocument/2006/relationships/hyperlink" Target="https://grants.nih.gov/grants/olaw/guide-for-the-care-and-use-of-laboratory-animals.pd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agiacuc@uark.edu" TargetMode="External"/><Relationship Id="rId17" Type="http://schemas.openxmlformats.org/officeDocument/2006/relationships/hyperlink" Target="https://www.avma.org/sites/default/files/resources/euthanasia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dsa.org/Portals/0/SiteContent/docs/AgGuide4th/Ag_Guide_4th_ed.pdf" TargetMode="External"/><Relationship Id="rId20" Type="http://schemas.openxmlformats.org/officeDocument/2006/relationships/hyperlink" Target="https://olaw.nih.gov/policies-laws/gov-principles.ht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aphis.usda.gov/animal_welfare/downloads/AC_BlueBook_AWA_508_comp_version.pdf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olaw.nih.gov/sites/default/files/PHSPolicyLabAnimals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aesbusinessoffice.uada.edu/agiacuc/Forms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seno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 xsi:nil="true"/>
    <ApprovalStatus xmlns="4873beb7-5857-4685-be1f-d57550cc96cc" xsi:nil="true"/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 xsi:nil="true"/>
    <LegacyData xmlns="4873beb7-5857-4685-be1f-d57550cc96cc" xsi:nil="true"/>
    <LocNewPublishedVersionLookup xmlns="4873beb7-5857-4685-be1f-d57550cc96cc" xsi:nil="true"/>
    <NumericId xmlns="4873beb7-5857-4685-be1f-d57550cc96cc" xsi:nil="true"/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 xsi:nil="true"/>
    <BusinessGroup xmlns="4873beb7-5857-4685-be1f-d57550cc96cc" xsi:nil="true"/>
    <OpenTemplate xmlns="4873beb7-5857-4685-be1f-d57550cc96cc" xsi:nil="true"/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/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 xsi:nil="true"/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 xsi:nil="true"/>
    <AcquiredFrom xmlns="4873beb7-5857-4685-be1f-d57550cc96cc" xsi:nil="true"/>
    <AssetStart xmlns="4873beb7-5857-4685-be1f-d57550cc96cc" xsi:nil="true"/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 xsi:nil="true"/>
    <Downloads xmlns="4873beb7-5857-4685-be1f-d57550cc96cc" xsi:nil="true"/>
    <OOCacheId xmlns="4873beb7-5857-4685-be1f-d57550cc96cc" xsi:nil="true"/>
    <IsDeleted xmlns="4873beb7-5857-4685-be1f-d57550cc96cc" xsi:nil="true"/>
    <LocPublishedDependentAssetsLookup xmlns="4873beb7-5857-4685-be1f-d57550cc96cc" xsi:nil="true"/>
    <AssetExpire xmlns="4873beb7-5857-4685-be1f-d57550cc96cc" xsi:nil="true"/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 xsi:nil="true"/>
    <AssetType xmlns="4873beb7-5857-4685-be1f-d57550cc96cc" xsi:nil="true"/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 xsi:nil="true"/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 xsi:nil="true"/>
    <LocLastLocAttemptVersionLookup xmlns="4873beb7-5857-4685-be1f-d57550cc96cc" xsi:nil="true"/>
    <LocProcessedForHandoffsLookup xmlns="4873beb7-5857-4685-be1f-d57550cc96cc" xsi:nil="true"/>
    <TrustLevel xmlns="4873beb7-5857-4685-be1f-d57550cc96cc" xsi:nil="true"/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 xsi:nil="true"/>
    <TemplateTemplateType xmlns="4873beb7-5857-4685-be1f-d57550cc96cc" xsi:nil="true"/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 xsi:nil="true"/>
    <AverageRating xmlns="4873beb7-5857-4685-be1f-d57550cc96cc" xsi:nil="true"/>
    <LocMarketGroupTiers2 xmlns="4873beb7-5857-4685-be1f-d57550cc96cc" xsi:nil="true"/>
    <APAuthor xmlns="4873beb7-5857-4685-be1f-d57550cc96cc">
      <UserInfo>
        <DisplayName/>
        <AccountId xsi:nil="true"/>
        <AccountType/>
      </UserInfo>
    </APAuthor>
    <TPCommandLine xmlns="4873beb7-5857-4685-be1f-d57550cc96cc" xsi:nil="true"/>
    <LocManualTestRequired xmlns="4873beb7-5857-4685-be1f-d57550cc96cc" xsi:nil="true"/>
    <TPAppVersion xmlns="4873beb7-5857-4685-be1f-d57550cc96cc" xsi:nil="true"/>
    <EditorialStatus xmlns="4873beb7-5857-4685-be1f-d57550cc96cc" xsi:nil="true"/>
    <LocProcessedForMarketsLookup xmlns="4873beb7-5857-4685-be1f-d57550cc96cc" xsi:nil="true"/>
    <LastModifiedDateTime xmlns="4873beb7-5857-4685-be1f-d57550cc96cc" xsi:nil="true"/>
    <TPLaunchHelpLinkTyp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 xsi:nil="true"/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 xsi:nil="true"/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 xsi:nil="true"/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B21974-F07F-4BBF-805F-CB982C1EFC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7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 - AUP</vt:lpstr>
    </vt:vector>
  </TitlesOfParts>
  <Company/>
  <LinksUpToDate>false</LinksUpToDate>
  <CharactersWithSpaces>10984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 – AUP</dc:title>
  <dc:subject>tmp/bmh 05/23</dc:subject>
  <dc:creator>o</dc:creator>
  <cp:keywords/>
  <dc:description/>
  <cp:lastModifiedBy>Tina Poseno</cp:lastModifiedBy>
  <cp:revision>3</cp:revision>
  <cp:lastPrinted>2020-01-07T15:13:00Z</cp:lastPrinted>
  <dcterms:created xsi:type="dcterms:W3CDTF">2024-01-02T15:31:00Z</dcterms:created>
  <dcterms:modified xsi:type="dcterms:W3CDTF">2024-01-02T16:17:00Z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